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AACEA" w14:textId="3982DBF2" w:rsidR="00EB5CBB" w:rsidRPr="00E678D4" w:rsidRDefault="00D97839" w:rsidP="00381363">
      <w:pPr>
        <w:pStyle w:val="NormalWeb"/>
        <w:spacing w:before="240" w:beforeAutospacing="0" w:after="0" w:line="276" w:lineRule="auto"/>
        <w:jc w:val="both"/>
        <w:rPr>
          <w:rFonts w:ascii="Arial" w:hAnsi="Arial" w:cs="Arial"/>
          <w:sz w:val="20"/>
          <w:szCs w:val="20"/>
          <w:lang w:val="bs-Latn-BA" w:eastAsia="bs-Latn-BA"/>
        </w:rPr>
      </w:pPr>
      <w:r w:rsidRPr="004B2DC8">
        <w:rPr>
          <w:rFonts w:ascii="Arial" w:hAnsi="Arial" w:cs="Arial"/>
          <w:sz w:val="20"/>
          <w:szCs w:val="20"/>
          <w:lang w:val="sr-Cyrl-BA"/>
        </w:rPr>
        <w:t>На основу чл. 19. став (4) и 32а. Закона о државној служби у институцијама Босне и Херцеговине (“Службени гласник БиХ”, бр. 19/02, 35/03, 4/04, 26/04, 37/04, 48/05, 2/06, 32/07, 43/09, 8/10</w:t>
      </w:r>
      <w:r w:rsidR="00D95BAC" w:rsidRPr="004B2DC8">
        <w:rPr>
          <w:rFonts w:ascii="Arial" w:hAnsi="Arial" w:cs="Arial"/>
          <w:sz w:val="20"/>
          <w:szCs w:val="20"/>
          <w:lang w:val="sr-Cyrl-BA"/>
        </w:rPr>
        <w:t>, 40/12</w:t>
      </w:r>
      <w:r w:rsidR="00381363">
        <w:rPr>
          <w:rFonts w:ascii="Arial" w:hAnsi="Arial" w:cs="Arial"/>
          <w:sz w:val="20"/>
          <w:szCs w:val="20"/>
          <w:lang w:val="sr-Cyrl-BA"/>
        </w:rPr>
        <w:t>,</w:t>
      </w:r>
      <w:r w:rsidRPr="004B2DC8">
        <w:rPr>
          <w:rFonts w:ascii="Arial" w:hAnsi="Arial" w:cs="Arial"/>
          <w:sz w:val="20"/>
          <w:szCs w:val="20"/>
          <w:lang w:val="sr-Cyrl-BA"/>
        </w:rPr>
        <w:t xml:space="preserve"> </w:t>
      </w:r>
      <w:r w:rsidR="00D95BAC" w:rsidRPr="004B2DC8">
        <w:rPr>
          <w:rFonts w:ascii="Arial" w:hAnsi="Arial" w:cs="Arial"/>
          <w:sz w:val="20"/>
          <w:szCs w:val="20"/>
          <w:lang w:val="sr-Cyrl-BA" w:eastAsia="bs-Latn-BA"/>
        </w:rPr>
        <w:t>93/17</w:t>
      </w:r>
      <w:r w:rsidR="00381363">
        <w:rPr>
          <w:rFonts w:ascii="Arial" w:hAnsi="Arial" w:cs="Arial"/>
          <w:sz w:val="20"/>
          <w:szCs w:val="20"/>
          <w:lang w:val="sr-Latn-BA" w:eastAsia="bs-Latn-BA"/>
        </w:rPr>
        <w:t xml:space="preserve"> </w:t>
      </w:r>
      <w:r w:rsidR="00381363">
        <w:rPr>
          <w:rFonts w:ascii="Arial" w:hAnsi="Arial" w:cs="Arial"/>
          <w:sz w:val="20"/>
          <w:szCs w:val="20"/>
          <w:lang w:val="sr-Cyrl-BA" w:eastAsia="bs-Latn-BA"/>
        </w:rPr>
        <w:t>и 18/24</w:t>
      </w:r>
      <w:r w:rsidRPr="004B2DC8">
        <w:rPr>
          <w:rFonts w:ascii="Arial" w:hAnsi="Arial" w:cs="Arial"/>
          <w:sz w:val="20"/>
          <w:szCs w:val="20"/>
          <w:lang w:val="sr-Cyrl-BA"/>
        </w:rPr>
        <w:t xml:space="preserve">), </w:t>
      </w:r>
      <w:r w:rsidR="001F4133" w:rsidRPr="004B2DC8">
        <w:rPr>
          <w:rFonts w:ascii="Arial" w:hAnsi="Arial" w:cs="Arial"/>
          <w:color w:val="000000"/>
          <w:sz w:val="20"/>
          <w:szCs w:val="20"/>
          <w:lang w:val="sr-Cyrl-BA" w:eastAsia="bs-Latn-BA"/>
        </w:rPr>
        <w:t xml:space="preserve">Агенција за државну службу Босне и Херцеговине, </w:t>
      </w:r>
      <w:bookmarkStart w:id="0" w:name="_Hlk122943965"/>
      <w:bookmarkStart w:id="1" w:name="_Hlk133403023"/>
      <w:bookmarkStart w:id="2" w:name="_Hlk133397565"/>
      <w:bookmarkStart w:id="3" w:name="_Hlk102126806"/>
      <w:r w:rsidR="007A6975">
        <w:rPr>
          <w:rFonts w:ascii="Arial" w:eastAsia="Calibri" w:hAnsi="Arial" w:cs="Arial"/>
          <w:sz w:val="20"/>
          <w:szCs w:val="20"/>
          <w:lang w:val="sr-Latn-BA"/>
        </w:rPr>
        <w:t>на</w:t>
      </w:r>
      <w:r w:rsidR="007A6975" w:rsidRPr="004F5627">
        <w:rPr>
          <w:rFonts w:ascii="Arial" w:eastAsia="Calibri" w:hAnsi="Arial" w:cs="Arial"/>
          <w:sz w:val="20"/>
          <w:szCs w:val="20"/>
          <w:lang w:val="sr-Latn-BA"/>
        </w:rPr>
        <w:t xml:space="preserve"> </w:t>
      </w:r>
      <w:r w:rsidR="007A6975">
        <w:rPr>
          <w:rFonts w:ascii="Arial" w:eastAsia="Calibri" w:hAnsi="Arial" w:cs="Arial"/>
          <w:sz w:val="20"/>
          <w:szCs w:val="20"/>
          <w:lang w:val="sr-Latn-BA"/>
        </w:rPr>
        <w:t>захтјев</w:t>
      </w:r>
      <w:r w:rsidR="007A6975" w:rsidRPr="004F5627">
        <w:rPr>
          <w:rFonts w:ascii="Arial" w:eastAsia="Calibri" w:hAnsi="Arial" w:cs="Arial"/>
          <w:sz w:val="20"/>
          <w:szCs w:val="20"/>
          <w:lang w:val="sr-Latn-BA"/>
        </w:rPr>
        <w:t xml:space="preserve"> </w:t>
      </w:r>
      <w:bookmarkStart w:id="4" w:name="_Hlk131604361"/>
      <w:r w:rsidR="00500009">
        <w:rPr>
          <w:rFonts w:ascii="Arial" w:hAnsi="Arial" w:cs="Arial"/>
          <w:sz w:val="20"/>
          <w:szCs w:val="20"/>
          <w:lang w:val="bs-Latn-BA" w:eastAsia="bs-Latn-BA"/>
        </w:rPr>
        <w:t>Агенције</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за</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школовање</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и</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стручно</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усавршавање</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кадрова</w:t>
      </w:r>
      <w:r w:rsidR="00EB5CBB" w:rsidRPr="001220C3">
        <w:rPr>
          <w:rFonts w:ascii="Arial" w:hAnsi="Arial" w:cs="Arial"/>
          <w:sz w:val="20"/>
          <w:szCs w:val="20"/>
          <w:lang w:val="bs-Latn-BA" w:eastAsia="bs-Latn-BA"/>
        </w:rPr>
        <w:t xml:space="preserve">, </w:t>
      </w:r>
      <w:r w:rsidR="00500009">
        <w:rPr>
          <w:rFonts w:ascii="Arial" w:hAnsi="Arial" w:cs="Arial"/>
          <w:sz w:val="20"/>
          <w:szCs w:val="20"/>
          <w:lang w:val="bs-Latn-BA" w:eastAsia="bs-Latn-BA"/>
        </w:rPr>
        <w:t>расписује</w:t>
      </w:r>
    </w:p>
    <w:p w14:paraId="18C85E9C" w14:textId="738C5231" w:rsidR="00EB5CBB" w:rsidRPr="00E678D4" w:rsidRDefault="00500009" w:rsidP="00EB5CBB">
      <w:pPr>
        <w:spacing w:line="276" w:lineRule="auto"/>
        <w:jc w:val="center"/>
        <w:rPr>
          <w:rFonts w:ascii="Arial" w:hAnsi="Arial" w:cs="Arial"/>
          <w:b/>
          <w:sz w:val="20"/>
          <w:szCs w:val="20"/>
          <w:lang w:val="bs-Latn-BA" w:eastAsia="bs-Latn-BA"/>
        </w:rPr>
      </w:pPr>
      <w:r>
        <w:rPr>
          <w:rFonts w:ascii="Arial" w:hAnsi="Arial" w:cs="Arial"/>
          <w:b/>
          <w:sz w:val="20"/>
          <w:szCs w:val="20"/>
          <w:lang w:val="bs-Latn-BA" w:eastAsia="bs-Latn-BA"/>
        </w:rPr>
        <w:t>ЈАВНИ</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ОГЛАС</w:t>
      </w:r>
    </w:p>
    <w:p w14:paraId="59E232BA" w14:textId="582822A8" w:rsidR="00EB5CBB" w:rsidRPr="00E678D4" w:rsidRDefault="00500009" w:rsidP="00EB5CBB">
      <w:pPr>
        <w:spacing w:line="276" w:lineRule="auto"/>
        <w:jc w:val="center"/>
        <w:rPr>
          <w:rFonts w:ascii="Arial" w:hAnsi="Arial" w:cs="Arial"/>
          <w:b/>
          <w:sz w:val="20"/>
          <w:szCs w:val="20"/>
          <w:lang w:val="bs-Latn-BA" w:eastAsia="bs-Latn-BA"/>
        </w:rPr>
      </w:pPr>
      <w:r>
        <w:rPr>
          <w:rFonts w:ascii="Arial" w:hAnsi="Arial" w:cs="Arial"/>
          <w:b/>
          <w:sz w:val="20"/>
          <w:szCs w:val="20"/>
          <w:lang w:val="bs-Latn-BA" w:eastAsia="bs-Latn-BA"/>
        </w:rPr>
        <w:t>за</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попуњавање</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радн</w:t>
      </w:r>
      <w:r>
        <w:rPr>
          <w:rFonts w:ascii="Arial" w:hAnsi="Arial" w:cs="Arial"/>
          <w:b/>
          <w:sz w:val="20"/>
          <w:szCs w:val="20"/>
          <w:lang w:val="sr-Latn-BA" w:eastAsia="bs-Latn-BA"/>
        </w:rPr>
        <w:t>их</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мјеста</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државних</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службеника</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у</w:t>
      </w:r>
      <w:r w:rsidR="00EB5CBB" w:rsidRPr="00E678D4">
        <w:rPr>
          <w:rFonts w:ascii="Arial" w:hAnsi="Arial" w:cs="Arial"/>
          <w:b/>
          <w:sz w:val="20"/>
          <w:szCs w:val="20"/>
          <w:lang w:val="bs-Latn-BA" w:eastAsia="bs-Latn-BA"/>
        </w:rPr>
        <w:t xml:space="preserve"> </w:t>
      </w:r>
    </w:p>
    <w:p w14:paraId="55C10247" w14:textId="5B9A7C57" w:rsidR="00EB5CBB" w:rsidRPr="00E678D4" w:rsidRDefault="00500009" w:rsidP="00EB5CBB">
      <w:pPr>
        <w:spacing w:line="276" w:lineRule="auto"/>
        <w:jc w:val="center"/>
        <w:rPr>
          <w:rFonts w:ascii="Arial" w:hAnsi="Arial" w:cs="Arial"/>
          <w:b/>
          <w:sz w:val="20"/>
          <w:szCs w:val="20"/>
          <w:lang w:val="bs-Latn-BA" w:eastAsia="bs-Latn-BA"/>
        </w:rPr>
      </w:pPr>
      <w:r>
        <w:rPr>
          <w:rFonts w:ascii="Arial" w:hAnsi="Arial" w:cs="Arial"/>
          <w:b/>
          <w:sz w:val="20"/>
          <w:szCs w:val="20"/>
          <w:lang w:val="bs-Latn-BA" w:eastAsia="bs-Latn-BA"/>
        </w:rPr>
        <w:t>Агенцији</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за</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школовање</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и</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стручно</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усавршавање</w:t>
      </w:r>
      <w:r w:rsidR="00EB5CBB" w:rsidRPr="00E678D4">
        <w:rPr>
          <w:rFonts w:ascii="Arial" w:hAnsi="Arial" w:cs="Arial"/>
          <w:b/>
          <w:sz w:val="20"/>
          <w:szCs w:val="20"/>
          <w:lang w:val="bs-Latn-BA" w:eastAsia="bs-Latn-BA"/>
        </w:rPr>
        <w:t xml:space="preserve"> </w:t>
      </w:r>
      <w:r>
        <w:rPr>
          <w:rFonts w:ascii="Arial" w:hAnsi="Arial" w:cs="Arial"/>
          <w:b/>
          <w:sz w:val="20"/>
          <w:szCs w:val="20"/>
          <w:lang w:val="bs-Latn-BA" w:eastAsia="bs-Latn-BA"/>
        </w:rPr>
        <w:t>кадрова</w:t>
      </w:r>
    </w:p>
    <w:p w14:paraId="68814F88" w14:textId="77777777" w:rsidR="00EB5CBB" w:rsidRPr="00E678D4" w:rsidRDefault="00EB5CBB" w:rsidP="00EB5CBB">
      <w:pPr>
        <w:spacing w:line="276" w:lineRule="auto"/>
        <w:jc w:val="both"/>
        <w:rPr>
          <w:rFonts w:ascii="Arial" w:eastAsia="Lucida Sans Unicode" w:hAnsi="Arial" w:cs="Arial"/>
          <w:b/>
          <w:bCs/>
          <w:sz w:val="20"/>
          <w:szCs w:val="20"/>
          <w:lang w:val="bs-Latn-BA" w:eastAsia="bs-Latn-BA"/>
        </w:rPr>
      </w:pPr>
    </w:p>
    <w:p w14:paraId="43D50A45" w14:textId="4596D9B0" w:rsidR="00EB5CBB" w:rsidRPr="001220C3" w:rsidRDefault="00500009" w:rsidP="00EB5CBB">
      <w:pPr>
        <w:spacing w:line="276" w:lineRule="auto"/>
        <w:jc w:val="both"/>
        <w:rPr>
          <w:rFonts w:ascii="Arial" w:eastAsia="Lucida Sans Unicode" w:hAnsi="Arial" w:cs="Arial"/>
          <w:sz w:val="20"/>
          <w:szCs w:val="20"/>
          <w:lang w:val="bs-Latn-BA" w:eastAsia="bs-Latn-BA"/>
        </w:rPr>
      </w:pPr>
      <w:r>
        <w:rPr>
          <w:rFonts w:ascii="Arial" w:eastAsia="Lucida Sans Unicode" w:hAnsi="Arial" w:cs="Arial"/>
          <w:sz w:val="20"/>
          <w:szCs w:val="20"/>
          <w:lang w:val="bs-Latn-BA" w:eastAsia="bs-Latn-BA"/>
        </w:rPr>
        <w:t>СЕКТОР</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ЗА</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ОБУКУ</w:t>
      </w:r>
    </w:p>
    <w:p w14:paraId="5EF7C830" w14:textId="27CA6B8E" w:rsidR="00EB5CBB" w:rsidRPr="00E678D4" w:rsidRDefault="00500009" w:rsidP="00EB5CBB">
      <w:pPr>
        <w:spacing w:line="276" w:lineRule="auto"/>
        <w:jc w:val="both"/>
        <w:rPr>
          <w:rFonts w:ascii="Arial" w:eastAsia="Lucida Sans Unicode" w:hAnsi="Arial" w:cs="Arial"/>
          <w:sz w:val="20"/>
          <w:szCs w:val="20"/>
          <w:lang w:val="bs-Latn-BA" w:eastAsia="bs-Latn-BA"/>
        </w:rPr>
      </w:pPr>
      <w:r>
        <w:rPr>
          <w:rFonts w:ascii="Arial" w:eastAsia="Lucida Sans Unicode" w:hAnsi="Arial" w:cs="Arial"/>
          <w:sz w:val="20"/>
          <w:szCs w:val="20"/>
          <w:lang w:val="bs-Latn-BA" w:eastAsia="bs-Latn-BA"/>
        </w:rPr>
        <w:t>Одсјек</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за</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провођење</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стручне</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обуке</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и</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обуке</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за</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ниво</w:t>
      </w:r>
      <w:r w:rsidR="00EB5CBB" w:rsidRPr="00E678D4">
        <w:rPr>
          <w:rFonts w:ascii="Arial" w:eastAsia="Lucida Sans Unicode" w:hAnsi="Arial" w:cs="Arial"/>
          <w:sz w:val="20"/>
          <w:szCs w:val="20"/>
          <w:lang w:val="bs-Latn-BA" w:eastAsia="bs-Latn-BA"/>
        </w:rPr>
        <w:t xml:space="preserve"> </w:t>
      </w:r>
      <w:r w:rsidR="00A2314B">
        <w:rPr>
          <w:rFonts w:ascii="Arial" w:eastAsia="Lucida Sans Unicode" w:hAnsi="Arial" w:cs="Arial"/>
          <w:sz w:val="20"/>
          <w:szCs w:val="20"/>
          <w:lang w:val="sr-Latn-BA" w:eastAsia="bs-Latn-BA"/>
        </w:rPr>
        <w:t>I</w:t>
      </w:r>
      <w:r w:rsidR="00EB5CBB" w:rsidRPr="00E678D4">
        <w:rPr>
          <w:rFonts w:ascii="Arial" w:eastAsia="Lucida Sans Unicode" w:hAnsi="Arial" w:cs="Arial"/>
          <w:sz w:val="20"/>
          <w:szCs w:val="20"/>
          <w:lang w:val="bs-Latn-BA" w:eastAsia="bs-Latn-BA"/>
        </w:rPr>
        <w:t xml:space="preserve"> </w:t>
      </w:r>
      <w:r>
        <w:rPr>
          <w:rFonts w:ascii="Arial" w:eastAsia="Lucida Sans Unicode" w:hAnsi="Arial" w:cs="Arial"/>
          <w:sz w:val="20"/>
          <w:szCs w:val="20"/>
          <w:lang w:val="bs-Latn-BA" w:eastAsia="bs-Latn-BA"/>
        </w:rPr>
        <w:t>и</w:t>
      </w:r>
      <w:r w:rsidR="00EB5CBB" w:rsidRPr="00E678D4">
        <w:rPr>
          <w:rFonts w:ascii="Arial" w:eastAsia="Lucida Sans Unicode" w:hAnsi="Arial" w:cs="Arial"/>
          <w:sz w:val="20"/>
          <w:szCs w:val="20"/>
          <w:lang w:val="bs-Latn-BA" w:eastAsia="bs-Latn-BA"/>
        </w:rPr>
        <w:t xml:space="preserve"> </w:t>
      </w:r>
      <w:r w:rsidR="00A2314B">
        <w:rPr>
          <w:rFonts w:ascii="Arial" w:eastAsia="Lucida Sans Unicode" w:hAnsi="Arial" w:cs="Arial"/>
          <w:sz w:val="20"/>
          <w:szCs w:val="20"/>
          <w:lang w:val="bs-Latn-BA" w:eastAsia="bs-Latn-BA"/>
        </w:rPr>
        <w:t>II</w:t>
      </w:r>
    </w:p>
    <w:p w14:paraId="62C7D272" w14:textId="77777777" w:rsidR="00EB5CBB" w:rsidRPr="00E678D4" w:rsidRDefault="00EB5CBB" w:rsidP="00EB5CBB">
      <w:pPr>
        <w:spacing w:line="276" w:lineRule="auto"/>
        <w:jc w:val="both"/>
        <w:rPr>
          <w:rFonts w:ascii="Arial" w:eastAsia="Lucida Sans Unicode" w:hAnsi="Arial" w:cs="Arial"/>
          <w:b/>
          <w:bCs/>
          <w:sz w:val="20"/>
          <w:szCs w:val="20"/>
          <w:lang w:val="bs-Latn-BA" w:eastAsia="bs-Latn-BA"/>
        </w:rPr>
      </w:pPr>
    </w:p>
    <w:p w14:paraId="26E146AB" w14:textId="1078BAC2" w:rsidR="00EB5CBB" w:rsidRPr="001220C3" w:rsidRDefault="00EB5CBB" w:rsidP="00EB5CBB">
      <w:pPr>
        <w:spacing w:line="276" w:lineRule="auto"/>
        <w:jc w:val="both"/>
        <w:rPr>
          <w:rFonts w:ascii="Arial" w:eastAsia="Lucida Sans Unicode" w:hAnsi="Arial" w:cs="Arial"/>
          <w:b/>
          <w:bCs/>
          <w:sz w:val="20"/>
          <w:szCs w:val="20"/>
          <w:u w:val="single"/>
          <w:lang w:val="bs-Latn-BA" w:eastAsia="bs-Latn-BA"/>
        </w:rPr>
      </w:pPr>
      <w:r w:rsidRPr="00E678D4">
        <w:rPr>
          <w:rFonts w:ascii="Arial" w:eastAsia="Lucida Sans Unicode" w:hAnsi="Arial" w:cs="Arial"/>
          <w:b/>
          <w:bCs/>
          <w:sz w:val="20"/>
          <w:szCs w:val="20"/>
          <w:u w:val="single"/>
          <w:lang w:val="bs-Latn-BA" w:eastAsia="bs-Latn-BA"/>
        </w:rPr>
        <w:t>1/01  </w:t>
      </w:r>
      <w:r w:rsidRPr="00E678D4">
        <w:rPr>
          <w:rFonts w:ascii="Arial" w:hAnsi="Arial" w:cs="Arial"/>
          <w:sz w:val="20"/>
          <w:szCs w:val="20"/>
          <w:u w:val="single"/>
          <w:lang w:val="bs-Latn-BA" w:eastAsia="bs-Latn-BA"/>
        </w:rPr>
        <w:t xml:space="preserve"> </w:t>
      </w:r>
      <w:r w:rsidR="00500009">
        <w:rPr>
          <w:rFonts w:ascii="Arial" w:hAnsi="Arial" w:cs="Arial"/>
          <w:b/>
          <w:sz w:val="20"/>
          <w:szCs w:val="20"/>
          <w:u w:val="single"/>
          <w:lang w:val="bs-Latn-BA" w:eastAsia="bs-Latn-BA"/>
        </w:rPr>
        <w:t>С</w:t>
      </w:r>
      <w:r w:rsidR="00500009">
        <w:rPr>
          <w:rFonts w:ascii="Arial" w:eastAsia="Lucida Sans Unicode" w:hAnsi="Arial" w:cs="Arial"/>
          <w:b/>
          <w:bCs/>
          <w:sz w:val="20"/>
          <w:szCs w:val="20"/>
          <w:u w:val="single"/>
          <w:lang w:val="bs-Latn-BA" w:eastAsia="bs-Latn-BA"/>
        </w:rPr>
        <w:t>тручни</w:t>
      </w:r>
      <w:r w:rsidRPr="00E678D4">
        <w:rPr>
          <w:rFonts w:ascii="Arial" w:eastAsia="Lucida Sans Unicode" w:hAnsi="Arial" w:cs="Arial"/>
          <w:b/>
          <w:bCs/>
          <w:sz w:val="20"/>
          <w:szCs w:val="20"/>
          <w:u w:val="single"/>
          <w:lang w:val="bs-Latn-BA" w:eastAsia="bs-Latn-BA"/>
        </w:rPr>
        <w:t xml:space="preserve"> </w:t>
      </w:r>
      <w:r w:rsidR="00500009">
        <w:rPr>
          <w:rFonts w:ascii="Arial" w:eastAsia="Lucida Sans Unicode" w:hAnsi="Arial" w:cs="Arial"/>
          <w:b/>
          <w:bCs/>
          <w:sz w:val="20"/>
          <w:szCs w:val="20"/>
          <w:u w:val="single"/>
          <w:lang w:val="bs-Latn-BA" w:eastAsia="bs-Latn-BA"/>
        </w:rPr>
        <w:t>сарадник</w:t>
      </w:r>
      <w:r w:rsidRPr="00E678D4">
        <w:rPr>
          <w:rFonts w:ascii="Arial" w:eastAsia="Lucida Sans Unicode" w:hAnsi="Arial" w:cs="Arial"/>
          <w:b/>
          <w:bCs/>
          <w:sz w:val="20"/>
          <w:szCs w:val="20"/>
          <w:u w:val="single"/>
          <w:lang w:val="bs-Latn-BA" w:eastAsia="bs-Latn-BA"/>
        </w:rPr>
        <w:t xml:space="preserve"> – </w:t>
      </w:r>
      <w:r w:rsidR="00500009">
        <w:rPr>
          <w:rFonts w:ascii="Arial" w:eastAsia="Lucida Sans Unicode" w:hAnsi="Arial" w:cs="Arial"/>
          <w:b/>
          <w:bCs/>
          <w:sz w:val="20"/>
          <w:szCs w:val="20"/>
          <w:u w:val="single"/>
          <w:lang w:val="bs-Latn-BA" w:eastAsia="bs-Latn-BA"/>
        </w:rPr>
        <w:t>ментор</w:t>
      </w:r>
    </w:p>
    <w:p w14:paraId="2B60CD23" w14:textId="360C10DC" w:rsidR="00EB5CBB" w:rsidRPr="001220C3" w:rsidRDefault="00500009" w:rsidP="00EB5CBB">
      <w:pPr>
        <w:jc w:val="both"/>
        <w:rPr>
          <w:rFonts w:ascii="Arial" w:hAnsi="Arial" w:cs="Arial"/>
          <w:bCs/>
          <w:sz w:val="20"/>
          <w:szCs w:val="20"/>
          <w:lang w:val="sr-Latn-BA" w:eastAsia="bs-Latn-BA"/>
        </w:rPr>
      </w:pPr>
      <w:r>
        <w:rPr>
          <w:rFonts w:ascii="Arial" w:hAnsi="Arial" w:cs="Arial"/>
          <w:b/>
          <w:bCs/>
          <w:sz w:val="20"/>
          <w:szCs w:val="20"/>
          <w:lang w:val="sr-Latn-BA" w:eastAsia="bs-Latn-BA"/>
        </w:rPr>
        <w:t>Опис</w:t>
      </w:r>
      <w:r w:rsidR="00EB5CBB" w:rsidRPr="001220C3">
        <w:rPr>
          <w:rFonts w:ascii="Arial" w:hAnsi="Arial" w:cs="Arial"/>
          <w:b/>
          <w:bCs/>
          <w:sz w:val="20"/>
          <w:szCs w:val="20"/>
          <w:lang w:val="sr-Latn-BA" w:eastAsia="bs-Latn-BA"/>
        </w:rPr>
        <w:t xml:space="preserve"> </w:t>
      </w:r>
      <w:r>
        <w:rPr>
          <w:rFonts w:ascii="Arial" w:hAnsi="Arial" w:cs="Arial"/>
          <w:b/>
          <w:bCs/>
          <w:sz w:val="20"/>
          <w:szCs w:val="20"/>
          <w:lang w:val="sr-Latn-BA" w:eastAsia="bs-Latn-BA"/>
        </w:rPr>
        <w:t>послова</w:t>
      </w:r>
      <w:r w:rsidR="00EB5CBB" w:rsidRPr="001220C3">
        <w:rPr>
          <w:rFonts w:ascii="Arial" w:hAnsi="Arial" w:cs="Arial"/>
          <w:b/>
          <w:bCs/>
          <w:sz w:val="20"/>
          <w:szCs w:val="20"/>
          <w:lang w:val="sr-Latn-BA" w:eastAsia="bs-Latn-BA"/>
        </w:rPr>
        <w:t xml:space="preserve"> </w:t>
      </w:r>
      <w:r>
        <w:rPr>
          <w:rFonts w:ascii="Arial" w:hAnsi="Arial" w:cs="Arial"/>
          <w:b/>
          <w:bCs/>
          <w:sz w:val="20"/>
          <w:szCs w:val="20"/>
          <w:lang w:val="sr-Latn-BA" w:eastAsia="bs-Latn-BA"/>
        </w:rPr>
        <w:t>и</w:t>
      </w:r>
      <w:r w:rsidR="00EB5CBB" w:rsidRPr="001220C3">
        <w:rPr>
          <w:rFonts w:ascii="Arial" w:hAnsi="Arial" w:cs="Arial"/>
          <w:b/>
          <w:bCs/>
          <w:sz w:val="20"/>
          <w:szCs w:val="20"/>
          <w:lang w:val="sr-Latn-BA" w:eastAsia="bs-Latn-BA"/>
        </w:rPr>
        <w:t xml:space="preserve"> </w:t>
      </w:r>
      <w:r>
        <w:rPr>
          <w:rFonts w:ascii="Arial" w:hAnsi="Arial" w:cs="Arial"/>
          <w:b/>
          <w:bCs/>
          <w:sz w:val="20"/>
          <w:szCs w:val="20"/>
          <w:lang w:val="sr-Latn-BA" w:eastAsia="bs-Latn-BA"/>
        </w:rPr>
        <w:t>радних</w:t>
      </w:r>
      <w:r w:rsidR="00EB5CBB" w:rsidRPr="001220C3">
        <w:rPr>
          <w:rFonts w:ascii="Arial" w:hAnsi="Arial" w:cs="Arial"/>
          <w:b/>
          <w:bCs/>
          <w:sz w:val="20"/>
          <w:szCs w:val="20"/>
          <w:lang w:val="sr-Latn-BA" w:eastAsia="bs-Latn-BA"/>
        </w:rPr>
        <w:t xml:space="preserve"> </w:t>
      </w:r>
      <w:r>
        <w:rPr>
          <w:rFonts w:ascii="Arial" w:hAnsi="Arial" w:cs="Arial"/>
          <w:b/>
          <w:bCs/>
          <w:sz w:val="20"/>
          <w:szCs w:val="20"/>
          <w:lang w:val="sr-Latn-BA" w:eastAsia="bs-Latn-BA"/>
        </w:rPr>
        <w:t>задатака</w:t>
      </w:r>
      <w:bookmarkStart w:id="5" w:name="_Hlk102126791"/>
      <w:r w:rsidR="00EB5CBB" w:rsidRPr="001220C3">
        <w:rPr>
          <w:rFonts w:ascii="Arial" w:hAnsi="Arial" w:cs="Arial"/>
          <w:b/>
          <w:bCs/>
          <w:sz w:val="20"/>
          <w:szCs w:val="20"/>
          <w:lang w:val="sr-Latn-BA" w:eastAsia="bs-Latn-BA"/>
        </w:rPr>
        <w:t>:</w:t>
      </w:r>
      <w:r w:rsidR="00EB5CBB" w:rsidRPr="001220C3">
        <w:rPr>
          <w:rFonts w:ascii="Arial" w:hAnsi="Arial" w:cs="Arial"/>
          <w:bCs/>
          <w:sz w:val="20"/>
          <w:szCs w:val="20"/>
          <w:lang w:val="sr-Latn-BA" w:eastAsia="bs-Latn-BA"/>
        </w:rPr>
        <w:t xml:space="preserve"> </w:t>
      </w:r>
      <w:bookmarkEnd w:id="5"/>
      <w:r>
        <w:rPr>
          <w:rFonts w:ascii="Arial" w:hAnsi="Arial" w:cs="Arial"/>
          <w:bCs/>
          <w:sz w:val="20"/>
          <w:szCs w:val="20"/>
          <w:lang w:val="sr-Latn-BA" w:eastAsia="bs-Latn-BA"/>
        </w:rPr>
        <w:t>Обавља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послове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водитеља</w:t>
      </w:r>
      <w:r w:rsidR="00EB5CBB" w:rsidRPr="001220C3">
        <w:rPr>
          <w:rFonts w:ascii="Arial" w:hAnsi="Arial" w:cs="Arial"/>
          <w:bCs/>
          <w:sz w:val="20"/>
          <w:szCs w:val="20"/>
          <w:lang w:val="sr-Latn-BA" w:eastAsia="bs-Latn-BA"/>
        </w:rPr>
        <w:t>/</w:t>
      </w:r>
      <w:r>
        <w:rPr>
          <w:rFonts w:ascii="Arial" w:hAnsi="Arial" w:cs="Arial"/>
          <w:bCs/>
          <w:sz w:val="20"/>
          <w:szCs w:val="20"/>
          <w:lang w:val="sr-Latn-BA" w:eastAsia="bs-Latn-BA"/>
        </w:rPr>
        <w:t>ментора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поједине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групе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класе</w:t>
      </w:r>
      <w:r w:rsidR="00EB5CBB" w:rsidRPr="001220C3">
        <w:rPr>
          <w:rFonts w:ascii="Arial" w:hAnsi="Arial" w:cs="Arial"/>
          <w:bCs/>
          <w:sz w:val="20"/>
          <w:szCs w:val="20"/>
          <w:lang w:val="sr-Latn-BA" w:eastAsia="bs-Latn-BA"/>
        </w:rPr>
        <w:t>/</w:t>
      </w:r>
      <w:r>
        <w:rPr>
          <w:rFonts w:ascii="Arial" w:hAnsi="Arial" w:cs="Arial"/>
          <w:bCs/>
          <w:sz w:val="20"/>
          <w:szCs w:val="20"/>
          <w:lang w:val="sr-Latn-BA" w:eastAsia="bs-Latn-BA"/>
        </w:rPr>
        <w:t>водове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полазника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школовања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стручног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усавршавања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трајања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ангажује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помаже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другим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предавачима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провођења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редовне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посебне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непосредно</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ангажује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поступку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пријема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уписа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смјештаја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групе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полазника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којима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ће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бити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улози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ментора</w:t>
      </w:r>
      <w:r w:rsidR="00EB5CBB" w:rsidRPr="001220C3">
        <w:rPr>
          <w:rFonts w:ascii="Arial" w:hAnsi="Arial" w:cs="Arial"/>
          <w:bCs/>
          <w:sz w:val="20"/>
          <w:szCs w:val="20"/>
          <w:lang w:val="sr-Latn-BA" w:eastAsia="bs-Latn-BA"/>
        </w:rPr>
        <w:t xml:space="preserve">; </w:t>
      </w:r>
      <w:r w:rsidR="00A2314B">
        <w:rPr>
          <w:rFonts w:ascii="Arial" w:hAnsi="Arial" w:cs="Arial"/>
          <w:bCs/>
          <w:sz w:val="20"/>
          <w:szCs w:val="20"/>
          <w:lang w:val="sr-Cyrl-BA" w:eastAsia="bs-Latn-BA"/>
        </w:rPr>
        <w:t>обезбјеђује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одговарајуће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документе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полазника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који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извор</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података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матичну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књигу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централну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евиденцију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полазника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води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одговарајући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дневник</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основу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којег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издају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дипломе</w:t>
      </w:r>
      <w:r w:rsidR="00EB5CBB" w:rsidRPr="001220C3">
        <w:rPr>
          <w:rFonts w:ascii="Arial" w:hAnsi="Arial" w:cs="Arial"/>
          <w:bCs/>
          <w:sz w:val="20"/>
          <w:szCs w:val="20"/>
          <w:lang w:val="sr-Latn-BA" w:eastAsia="bs-Latn-BA"/>
        </w:rPr>
        <w:t>/</w:t>
      </w:r>
      <w:r>
        <w:rPr>
          <w:rFonts w:ascii="Arial" w:hAnsi="Arial" w:cs="Arial"/>
          <w:bCs/>
          <w:sz w:val="20"/>
          <w:szCs w:val="20"/>
          <w:lang w:val="sr-Latn-BA" w:eastAsia="bs-Latn-BA"/>
        </w:rPr>
        <w:t>цертификати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непосредно</w:t>
      </w:r>
      <w:r w:rsidR="00EB5CBB" w:rsidRPr="001220C3">
        <w:rPr>
          <w:rFonts w:ascii="Arial" w:hAnsi="Arial" w:cs="Arial"/>
          <w:bCs/>
          <w:sz w:val="20"/>
          <w:szCs w:val="20"/>
          <w:lang w:val="sr-Latn-BA" w:eastAsia="bs-Latn-BA"/>
        </w:rPr>
        <w:t xml:space="preserve"> </w:t>
      </w:r>
      <w:r w:rsidR="00A2314B">
        <w:rPr>
          <w:rFonts w:ascii="Arial" w:hAnsi="Arial" w:cs="Arial"/>
          <w:bCs/>
          <w:sz w:val="20"/>
          <w:szCs w:val="20"/>
          <w:lang w:val="sr-Cyrl-BA" w:eastAsia="bs-Latn-BA"/>
        </w:rPr>
        <w:t>учествује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израђивању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диплома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цертификата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класу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води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промоцију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поводом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завршетка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одговоран</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пошт</w:t>
      </w:r>
      <w:r w:rsidR="00A2314B">
        <w:rPr>
          <w:rFonts w:ascii="Arial" w:hAnsi="Arial" w:cs="Arial"/>
          <w:bCs/>
          <w:sz w:val="20"/>
          <w:szCs w:val="20"/>
          <w:lang w:val="sr-Cyrl-BA" w:eastAsia="bs-Latn-BA"/>
        </w:rPr>
        <w:t>о</w:t>
      </w:r>
      <w:r>
        <w:rPr>
          <w:rFonts w:ascii="Arial" w:hAnsi="Arial" w:cs="Arial"/>
          <w:bCs/>
          <w:sz w:val="20"/>
          <w:szCs w:val="20"/>
          <w:lang w:val="sr-Latn-BA" w:eastAsia="bs-Latn-BA"/>
        </w:rPr>
        <w:t>вање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кућног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реда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прописаних</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правила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дисциплине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боравка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наставе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подноси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извјештај</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након</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завршетка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свим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аспектима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исте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структура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полазника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успјех</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дисциплина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друго</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потреби</w:t>
      </w:r>
      <w:r w:rsidR="00EB5CBB" w:rsidRPr="001220C3">
        <w:rPr>
          <w:rFonts w:ascii="Arial" w:hAnsi="Arial" w:cs="Arial"/>
          <w:bCs/>
          <w:sz w:val="20"/>
          <w:szCs w:val="20"/>
          <w:lang w:val="sr-Latn-BA" w:eastAsia="bs-Latn-BA"/>
        </w:rPr>
        <w:t xml:space="preserve"> </w:t>
      </w:r>
      <w:r w:rsidR="00A2314B">
        <w:rPr>
          <w:rFonts w:ascii="Arial" w:hAnsi="Arial" w:cs="Arial"/>
          <w:bCs/>
          <w:sz w:val="20"/>
          <w:szCs w:val="20"/>
          <w:lang w:val="sr-Cyrl-BA" w:eastAsia="bs-Latn-BA"/>
        </w:rPr>
        <w:t>учествује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реализацији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наставе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оквиру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основне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стручне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остварује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сарадњу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унутар</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Агенције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складу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плановима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рада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задацима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добијеним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од</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непосредног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руководиоца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обавља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друге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послове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налогу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непосредног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руководиоца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који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тичу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успјеха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савладавању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теоретске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практичне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наставе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sidR="00A2314B">
        <w:rPr>
          <w:rFonts w:ascii="Arial" w:hAnsi="Arial" w:cs="Arial"/>
          <w:bCs/>
          <w:sz w:val="20"/>
          <w:szCs w:val="20"/>
          <w:lang w:val="sr-Cyrl-BA" w:eastAsia="bs-Latn-BA"/>
        </w:rPr>
        <w:t>учествовања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обуци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поштивања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правила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школске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дисциплине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других</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правила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Агенције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вези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боравком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током</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школовања</w:t>
      </w:r>
      <w:r w:rsidR="00EB5CBB" w:rsidRPr="001220C3">
        <w:rPr>
          <w:rFonts w:ascii="Arial" w:hAnsi="Arial" w:cs="Arial"/>
          <w:bCs/>
          <w:sz w:val="20"/>
          <w:szCs w:val="20"/>
          <w:lang w:val="sr-Latn-BA" w:eastAsia="bs-Latn-BA"/>
        </w:rPr>
        <w:t>.</w:t>
      </w:r>
    </w:p>
    <w:p w14:paraId="3BAA8857" w14:textId="4ABCDD30" w:rsidR="00EB5CBB" w:rsidRPr="001220C3" w:rsidRDefault="00500009" w:rsidP="00EB5CBB">
      <w:pPr>
        <w:jc w:val="both"/>
        <w:rPr>
          <w:rFonts w:ascii="Arial" w:hAnsi="Arial" w:cs="Arial"/>
          <w:bCs/>
          <w:sz w:val="20"/>
          <w:szCs w:val="20"/>
          <w:lang w:val="sr-Latn-BA" w:eastAsia="bs-Latn-BA"/>
        </w:rPr>
      </w:pPr>
      <w:r>
        <w:rPr>
          <w:rFonts w:ascii="Arial" w:hAnsi="Arial" w:cs="Arial"/>
          <w:b/>
          <w:bCs/>
          <w:sz w:val="20"/>
          <w:szCs w:val="20"/>
          <w:lang w:val="sr-Latn-BA" w:eastAsia="bs-Latn-BA"/>
        </w:rPr>
        <w:t>Посебни</w:t>
      </w:r>
      <w:r w:rsidR="00EB5CBB" w:rsidRPr="001220C3">
        <w:rPr>
          <w:rFonts w:ascii="Arial" w:hAnsi="Arial" w:cs="Arial"/>
          <w:b/>
          <w:bCs/>
          <w:sz w:val="20"/>
          <w:szCs w:val="20"/>
          <w:lang w:val="sr-Latn-BA" w:eastAsia="bs-Latn-BA"/>
        </w:rPr>
        <w:t xml:space="preserve"> </w:t>
      </w:r>
      <w:r>
        <w:rPr>
          <w:rFonts w:ascii="Arial" w:hAnsi="Arial" w:cs="Arial"/>
          <w:b/>
          <w:bCs/>
          <w:sz w:val="20"/>
          <w:szCs w:val="20"/>
          <w:lang w:val="sr-Latn-BA" w:eastAsia="bs-Latn-BA"/>
        </w:rPr>
        <w:t>услови</w:t>
      </w:r>
      <w:r w:rsidR="00EB5CBB" w:rsidRPr="001220C3">
        <w:rPr>
          <w:rFonts w:ascii="Arial" w:hAnsi="Arial" w:cs="Arial"/>
          <w:b/>
          <w:bCs/>
          <w:sz w:val="20"/>
          <w:szCs w:val="20"/>
          <w:lang w:val="sr-Latn-BA" w:eastAsia="bs-Latn-BA"/>
        </w:rPr>
        <w:t>:</w:t>
      </w:r>
      <w:r w:rsidR="00EB5CBB" w:rsidRPr="001220C3">
        <w:rPr>
          <w:rFonts w:ascii="Arial" w:hAnsi="Arial" w:cs="Arial"/>
          <w:bCs/>
          <w:sz w:val="20"/>
          <w:szCs w:val="20"/>
          <w:lang w:val="sr-Latn-BA" w:eastAsia="bs-Latn-BA"/>
        </w:rPr>
        <w:t xml:space="preserve"> </w:t>
      </w:r>
      <w:bookmarkEnd w:id="4"/>
      <w:r>
        <w:rPr>
          <w:rFonts w:ascii="Arial" w:hAnsi="Arial" w:cs="Arial"/>
          <w:bCs/>
          <w:sz w:val="20"/>
          <w:szCs w:val="20"/>
          <w:lang w:val="sr-Latn-BA" w:eastAsia="bs-Latn-BA"/>
        </w:rPr>
        <w:t>Висока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стручна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спрема</w:t>
      </w:r>
      <w:r w:rsidR="00EB5CBB" w:rsidRPr="001220C3">
        <w:rPr>
          <w:rFonts w:ascii="Arial" w:hAnsi="Arial" w:cs="Arial"/>
          <w:bCs/>
          <w:sz w:val="20"/>
          <w:szCs w:val="20"/>
          <w:lang w:val="sr-Latn-BA" w:eastAsia="bs-Latn-BA"/>
        </w:rPr>
        <w:t xml:space="preserve"> (</w:t>
      </w:r>
      <w:r w:rsidR="00AB2AED">
        <w:rPr>
          <w:rFonts w:ascii="Arial" w:hAnsi="Arial" w:cs="Arial"/>
          <w:bCs/>
          <w:sz w:val="20"/>
          <w:szCs w:val="20"/>
          <w:lang w:val="sr-Latn-BA" w:eastAsia="bs-Latn-BA"/>
        </w:rPr>
        <w:t>VII</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степен</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или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еквивалент</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болоњског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система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студирања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вреднован</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минимално</w:t>
      </w:r>
      <w:r w:rsidR="00EB5CBB" w:rsidRPr="001220C3">
        <w:rPr>
          <w:rFonts w:ascii="Arial" w:hAnsi="Arial" w:cs="Arial"/>
          <w:bCs/>
          <w:sz w:val="20"/>
          <w:szCs w:val="20"/>
          <w:lang w:val="sr-Latn-BA" w:eastAsia="bs-Latn-BA"/>
        </w:rPr>
        <w:t xml:space="preserve"> 180 </w:t>
      </w:r>
      <w:r>
        <w:rPr>
          <w:rFonts w:ascii="Arial" w:hAnsi="Arial" w:cs="Arial"/>
          <w:bCs/>
          <w:sz w:val="20"/>
          <w:szCs w:val="20"/>
          <w:lang w:val="sr-Latn-BA" w:eastAsia="bs-Latn-BA"/>
        </w:rPr>
        <w:t>ЕЦТС</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бодова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факултет</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друштвеног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смјера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најмање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једна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година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радног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искуства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струци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положен</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стручни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управни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испит</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познавање</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енглеског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или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њемачког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или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другог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страног</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језика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рада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на</w:t>
      </w:r>
      <w:r w:rsidR="00EB5CBB" w:rsidRPr="001220C3">
        <w:rPr>
          <w:rFonts w:ascii="Arial" w:hAnsi="Arial" w:cs="Arial"/>
          <w:bCs/>
          <w:sz w:val="20"/>
          <w:szCs w:val="20"/>
          <w:lang w:val="sr-Latn-BA" w:eastAsia="bs-Latn-BA"/>
        </w:rPr>
        <w:t xml:space="preserve"> </w:t>
      </w:r>
      <w:r>
        <w:rPr>
          <w:rFonts w:ascii="Arial" w:hAnsi="Arial" w:cs="Arial"/>
          <w:bCs/>
          <w:sz w:val="20"/>
          <w:szCs w:val="20"/>
          <w:lang w:val="sr-Latn-BA" w:eastAsia="bs-Latn-BA"/>
        </w:rPr>
        <w:t>рачунару</w:t>
      </w:r>
      <w:r w:rsidR="00EB5CBB" w:rsidRPr="001220C3">
        <w:rPr>
          <w:rFonts w:ascii="Arial" w:hAnsi="Arial" w:cs="Arial"/>
          <w:bCs/>
          <w:sz w:val="20"/>
          <w:szCs w:val="20"/>
          <w:lang w:val="sr-Latn-BA" w:eastAsia="bs-Latn-BA"/>
        </w:rPr>
        <w:t>.</w:t>
      </w:r>
    </w:p>
    <w:p w14:paraId="183D362B" w14:textId="0DC61A2C" w:rsidR="00EB5CBB" w:rsidRPr="001220C3" w:rsidRDefault="00500009" w:rsidP="00EB5CBB">
      <w:pPr>
        <w:jc w:val="both"/>
        <w:rPr>
          <w:rFonts w:ascii="Arial" w:hAnsi="Arial" w:cs="Arial"/>
          <w:bCs/>
          <w:sz w:val="20"/>
          <w:szCs w:val="20"/>
          <w:lang w:val="sr-Latn-BA" w:eastAsia="bs-Latn-BA"/>
        </w:rPr>
      </w:pPr>
      <w:r>
        <w:rPr>
          <w:rFonts w:ascii="Arial" w:eastAsia="Calibri" w:hAnsi="Arial" w:cs="Arial"/>
          <w:b/>
          <w:sz w:val="20"/>
          <w:szCs w:val="20"/>
          <w:lang w:val="sr-Latn-BA" w:eastAsia="en-US"/>
        </w:rPr>
        <w:t>Статус</w:t>
      </w:r>
      <w:r w:rsidR="00EB5CBB" w:rsidRPr="001220C3">
        <w:rPr>
          <w:rFonts w:ascii="Arial" w:eastAsia="Calibri" w:hAnsi="Arial" w:cs="Arial"/>
          <w:b/>
          <w:sz w:val="20"/>
          <w:szCs w:val="20"/>
          <w:lang w:val="sr-Latn-BA" w:eastAsia="en-US"/>
        </w:rPr>
        <w:t>:</w:t>
      </w:r>
      <w:r w:rsidR="00EB5CBB" w:rsidRPr="001220C3">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00EB5CBB" w:rsidRPr="001220C3">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EB5CBB" w:rsidRPr="001220C3">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стручни</w:t>
      </w:r>
      <w:r w:rsidR="00EB5CBB" w:rsidRPr="001220C3">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сарадник</w:t>
      </w:r>
      <w:r w:rsidR="00EB5CBB" w:rsidRPr="001220C3">
        <w:rPr>
          <w:rFonts w:ascii="Arial" w:eastAsia="Calibri" w:hAnsi="Arial" w:cs="Arial"/>
          <w:sz w:val="20"/>
          <w:szCs w:val="20"/>
          <w:lang w:val="sr-Latn-BA" w:eastAsia="en-US"/>
        </w:rPr>
        <w:t>.</w:t>
      </w:r>
    </w:p>
    <w:p w14:paraId="7F53CAD0" w14:textId="31B00B73" w:rsidR="00EB5CBB" w:rsidRPr="001220C3" w:rsidRDefault="00500009" w:rsidP="00EB5CBB">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00EB5CBB" w:rsidRPr="001220C3">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EB5CBB" w:rsidRPr="001220C3">
        <w:rPr>
          <w:rFonts w:ascii="Arial" w:hAnsi="Arial" w:cs="Arial"/>
          <w:b/>
          <w:sz w:val="20"/>
          <w:szCs w:val="20"/>
          <w:lang w:val="sr-Latn-BA" w:eastAsia="en-US"/>
        </w:rPr>
        <w:t xml:space="preserve"> </w:t>
      </w:r>
      <w:r>
        <w:rPr>
          <w:rFonts w:ascii="Arial" w:hAnsi="Arial" w:cs="Arial"/>
          <w:b/>
          <w:sz w:val="20"/>
          <w:szCs w:val="20"/>
          <w:lang w:val="sr-Latn-BA" w:eastAsia="en-US"/>
        </w:rPr>
        <w:t>нето</w:t>
      </w:r>
      <w:r w:rsidR="00EB5CBB" w:rsidRPr="001220C3">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EB5CBB" w:rsidRPr="001220C3">
        <w:rPr>
          <w:rFonts w:ascii="Arial" w:hAnsi="Arial" w:cs="Arial"/>
          <w:i/>
          <w:sz w:val="20"/>
          <w:szCs w:val="20"/>
          <w:lang w:val="sr-Latn-BA" w:eastAsia="en-US"/>
        </w:rPr>
        <w:t>:</w:t>
      </w:r>
      <w:r w:rsidR="00EB5CBB" w:rsidRPr="001220C3">
        <w:rPr>
          <w:rFonts w:ascii="Arial" w:hAnsi="Arial" w:cs="Arial"/>
          <w:sz w:val="20"/>
          <w:szCs w:val="20"/>
          <w:lang w:val="sr-Latn-BA" w:eastAsia="en-US"/>
        </w:rPr>
        <w:t xml:space="preserve"> 1380,00 </w:t>
      </w:r>
      <w:r>
        <w:rPr>
          <w:rFonts w:ascii="Arial" w:hAnsi="Arial" w:cs="Arial"/>
          <w:sz w:val="20"/>
          <w:szCs w:val="20"/>
          <w:lang w:val="sr-Latn-BA" w:eastAsia="en-US"/>
        </w:rPr>
        <w:t>КМ</w:t>
      </w:r>
    </w:p>
    <w:p w14:paraId="4C987A6F" w14:textId="215017ED" w:rsidR="00EB5CBB" w:rsidRPr="001220C3" w:rsidRDefault="00500009" w:rsidP="00EB5CB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EB5CBB" w:rsidRPr="001220C3">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EB5CBB" w:rsidRPr="001220C3">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два</w:t>
      </w:r>
      <w:r w:rsidR="00EB5CBB" w:rsidRPr="001220C3">
        <w:rPr>
          <w:rFonts w:ascii="Arial" w:eastAsia="Calibri" w:hAnsi="Arial" w:cs="Arial"/>
          <w:bCs/>
          <w:sz w:val="20"/>
          <w:szCs w:val="20"/>
          <w:lang w:val="sr-Latn-BA" w:eastAsia="en-US"/>
        </w:rPr>
        <w:t xml:space="preserve"> </w:t>
      </w:r>
      <w:r w:rsidR="00EB5CBB" w:rsidRPr="001220C3">
        <w:rPr>
          <w:rFonts w:ascii="Arial" w:eastAsia="Calibri" w:hAnsi="Arial" w:cs="Arial"/>
          <w:sz w:val="20"/>
          <w:szCs w:val="20"/>
          <w:lang w:val="sr-Latn-BA" w:eastAsia="en-US"/>
        </w:rPr>
        <w:t>(2)</w:t>
      </w:r>
    </w:p>
    <w:p w14:paraId="109DCB52" w14:textId="0D346627" w:rsidR="00EB5CBB" w:rsidRPr="001220C3" w:rsidRDefault="00500009" w:rsidP="00EB5CB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EB5CBB" w:rsidRPr="001220C3">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EB5CBB" w:rsidRPr="001220C3">
        <w:rPr>
          <w:rFonts w:ascii="Arial" w:eastAsia="Calibri" w:hAnsi="Arial" w:cs="Arial"/>
          <w:b/>
          <w:sz w:val="20"/>
          <w:szCs w:val="20"/>
          <w:lang w:val="sr-Latn-BA" w:eastAsia="en-US"/>
        </w:rPr>
        <w:t>:</w:t>
      </w:r>
      <w:r w:rsidR="00EB5CBB" w:rsidRPr="001220C3">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Мостар</w:t>
      </w:r>
    </w:p>
    <w:p w14:paraId="71283B15" w14:textId="108DB7D9" w:rsidR="005A0D1C" w:rsidRPr="005A0D1C" w:rsidRDefault="005A0D1C" w:rsidP="00EB5CBB">
      <w:pPr>
        <w:jc w:val="both"/>
        <w:rPr>
          <w:rFonts w:ascii="Arial" w:eastAsia="Calibri" w:hAnsi="Arial" w:cs="Arial"/>
          <w:sz w:val="20"/>
          <w:szCs w:val="20"/>
          <w:lang w:val="sr-Latn-BA"/>
        </w:rPr>
      </w:pPr>
    </w:p>
    <w:bookmarkEnd w:id="0"/>
    <w:bookmarkEnd w:id="1"/>
    <w:bookmarkEnd w:id="2"/>
    <w:bookmarkEnd w:id="3"/>
    <w:p w14:paraId="079E4045" w14:textId="45C73824" w:rsidR="00EE452B" w:rsidRPr="004B2DC8" w:rsidRDefault="00EE452B" w:rsidP="005A0D1C">
      <w:pPr>
        <w:jc w:val="both"/>
        <w:rPr>
          <w:rFonts w:ascii="Arial" w:eastAsia="Calibri" w:hAnsi="Arial" w:cs="Arial"/>
          <w:sz w:val="20"/>
          <w:szCs w:val="20"/>
          <w:lang w:val="sr-Cyrl-BA"/>
        </w:rPr>
      </w:pPr>
    </w:p>
    <w:p w14:paraId="5D143988" w14:textId="77777777" w:rsidR="00D9779E" w:rsidRPr="004B2DC8" w:rsidRDefault="00D9779E" w:rsidP="00D9779E">
      <w:pPr>
        <w:pStyle w:val="NormalWeb"/>
        <w:spacing w:before="0" w:beforeAutospacing="0" w:after="0" w:afterAutospacing="0"/>
        <w:jc w:val="both"/>
        <w:rPr>
          <w:rFonts w:ascii="Arial" w:hAnsi="Arial" w:cs="Arial"/>
          <w:sz w:val="20"/>
          <w:szCs w:val="20"/>
          <w:u w:val="single"/>
          <w:lang w:val="sr-Cyrl-BA" w:eastAsia="bs-Latn-BA"/>
        </w:rPr>
      </w:pPr>
      <w:r w:rsidRPr="004B2DC8">
        <w:rPr>
          <w:rStyle w:val="Strong"/>
          <w:rFonts w:ascii="Arial" w:hAnsi="Arial" w:cs="Arial"/>
          <w:sz w:val="20"/>
          <w:szCs w:val="20"/>
          <w:u w:val="single"/>
          <w:lang w:val="sr-Cyrl-BA"/>
        </w:rPr>
        <w:t>Напомене за кандидате:</w:t>
      </w:r>
    </w:p>
    <w:p w14:paraId="6BF00586" w14:textId="6395AD9E"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Поступак избора кандидата регулисан је Правилником о поступцима оглашавања, избора кандидата, премјештаја и постављења државних слу</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беника у слу</w:t>
      </w:r>
      <w:r w:rsidRPr="004B2DC8">
        <w:rPr>
          <w:rFonts w:ascii="Arial" w:eastAsia="Calibri" w:hAnsi="Arial" w:cs="Arial"/>
          <w:color w:val="000000" w:themeColor="text1"/>
          <w:sz w:val="20"/>
          <w:szCs w:val="20"/>
          <w:lang w:val="sr-Cyrl-BA"/>
        </w:rPr>
        <w:t>ч</w:t>
      </w:r>
      <w:r w:rsidRPr="004B2DC8">
        <w:rPr>
          <w:rFonts w:ascii="Arial" w:hAnsi="Arial" w:cs="Arial"/>
          <w:sz w:val="20"/>
          <w:szCs w:val="20"/>
          <w:lang w:val="sr-Cyrl-BA"/>
        </w:rPr>
        <w:t>ају преноса или преузимања надле</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 xml:space="preserve">ности од стране институција БиХ („Службени гласник БиХ“, бр. 27/08, 56/09, 54/10, </w:t>
      </w:r>
      <w:r w:rsidR="0017524E" w:rsidRPr="0017524E">
        <w:rPr>
          <w:rFonts w:ascii="Arial" w:hAnsi="Arial" w:cs="Arial"/>
          <w:sz w:val="20"/>
          <w:szCs w:val="20"/>
          <w:lang w:val="sr-Cyrl-BA"/>
        </w:rPr>
        <w:t xml:space="preserve">70/12, 12/20 </w:t>
      </w:r>
      <w:r w:rsidR="0017524E">
        <w:rPr>
          <w:rFonts w:ascii="Arial" w:hAnsi="Arial" w:cs="Arial"/>
          <w:sz w:val="20"/>
          <w:szCs w:val="20"/>
          <w:lang w:val="sr-Cyrl-BA"/>
        </w:rPr>
        <w:t>и</w:t>
      </w:r>
      <w:r w:rsidR="0017524E" w:rsidRPr="0017524E">
        <w:rPr>
          <w:rFonts w:ascii="Arial" w:hAnsi="Arial" w:cs="Arial"/>
          <w:sz w:val="20"/>
          <w:szCs w:val="20"/>
          <w:lang w:val="sr-Cyrl-BA"/>
        </w:rPr>
        <w:t xml:space="preserve"> 69/22</w:t>
      </w:r>
      <w:r w:rsidRPr="004B2DC8">
        <w:rPr>
          <w:rFonts w:ascii="Arial" w:hAnsi="Arial" w:cs="Arial"/>
          <w:sz w:val="20"/>
          <w:szCs w:val="20"/>
          <w:lang w:val="sr-Cyrl-BA"/>
        </w:rPr>
        <w:t>)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AF60A4">
        <w:rPr>
          <w:rFonts w:ascii="Arial" w:hAnsi="Arial" w:cs="Arial"/>
          <w:sz w:val="20"/>
          <w:szCs w:val="20"/>
          <w:lang w:val="sr-Cyrl-BA"/>
        </w:rPr>
        <w:t xml:space="preserve">, </w:t>
      </w:r>
      <w:r w:rsidRPr="004B2DC8">
        <w:rPr>
          <w:rFonts w:ascii="Arial" w:hAnsi="Arial" w:cs="Arial"/>
          <w:sz w:val="20"/>
          <w:szCs w:val="20"/>
          <w:lang w:val="sr-Cyrl-BA"/>
        </w:rPr>
        <w:t>28/21</w:t>
      </w:r>
      <w:r w:rsidR="00AF60A4">
        <w:rPr>
          <w:rFonts w:ascii="Arial" w:hAnsi="Arial" w:cs="Arial"/>
          <w:sz w:val="20"/>
          <w:szCs w:val="20"/>
          <w:lang w:val="sr-Cyrl-BA"/>
        </w:rPr>
        <w:t xml:space="preserve"> и 38/23</w:t>
      </w:r>
      <w:r w:rsidRPr="004B2DC8">
        <w:rPr>
          <w:rFonts w:ascii="Arial" w:hAnsi="Arial" w:cs="Arial"/>
          <w:sz w:val="20"/>
          <w:szCs w:val="20"/>
          <w:lang w:val="sr-Cyrl-BA"/>
        </w:rPr>
        <w:t>). Више информација о конкурсним процедурама доступно је на www.ads.gov.ba, у дијелу „Запошљавање/Врсте конкурсних процедура“.</w:t>
      </w:r>
    </w:p>
    <w:p w14:paraId="7210CDD4"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9B52A71"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0629DE3D"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F3F6B95" w14:textId="77777777" w:rsidR="00D9779E" w:rsidRPr="004B2DC8" w:rsidRDefault="00D9779E" w:rsidP="00D9779E">
      <w:pPr>
        <w:pStyle w:val="BodyTextIndent"/>
        <w:numPr>
          <w:ilvl w:val="0"/>
          <w:numId w:val="17"/>
        </w:numPr>
        <w:tabs>
          <w:tab w:val="left" w:pos="0"/>
          <w:tab w:val="left" w:pos="810"/>
          <w:tab w:val="left" w:pos="1440"/>
          <w:tab w:val="left" w:pos="5760"/>
        </w:tabs>
        <w:spacing w:after="0"/>
        <w:jc w:val="both"/>
        <w:rPr>
          <w:rFonts w:ascii="Arial" w:hAnsi="Arial" w:cs="Arial"/>
          <w:i/>
          <w:sz w:val="20"/>
          <w:szCs w:val="20"/>
          <w:u w:val="single"/>
          <w:lang w:val="sr-Cyrl-BA"/>
        </w:rPr>
      </w:pPr>
      <w:r w:rsidRPr="004B2DC8">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0F0EE70F" w14:textId="77777777" w:rsidR="00D9779E" w:rsidRPr="004B2DC8" w:rsidRDefault="00D9779E" w:rsidP="00D9779E">
      <w:pPr>
        <w:jc w:val="both"/>
        <w:rPr>
          <w:rFonts w:ascii="Arial" w:hAnsi="Arial" w:cs="Arial"/>
          <w:b/>
          <w:sz w:val="20"/>
          <w:szCs w:val="20"/>
          <w:u w:val="single"/>
          <w:lang w:val="sr-Cyrl-BA"/>
        </w:rPr>
      </w:pPr>
    </w:p>
    <w:p w14:paraId="49C2D934" w14:textId="77777777" w:rsidR="00D9779E" w:rsidRPr="004B2DC8" w:rsidRDefault="00D9779E" w:rsidP="00D9779E">
      <w:pPr>
        <w:pStyle w:val="NormalWeb"/>
        <w:spacing w:before="0" w:beforeAutospacing="0" w:after="0" w:afterAutospacing="0"/>
        <w:ind w:right="27"/>
        <w:jc w:val="both"/>
        <w:rPr>
          <w:rFonts w:ascii="Arial" w:hAnsi="Arial" w:cs="Arial"/>
          <w:b/>
          <w:sz w:val="20"/>
          <w:szCs w:val="20"/>
          <w:lang w:val="sr-Cyrl-BA"/>
        </w:rPr>
      </w:pPr>
      <w:r w:rsidRPr="004B2DC8">
        <w:rPr>
          <w:rFonts w:ascii="Arial" w:hAnsi="Arial" w:cs="Arial"/>
          <w:b/>
          <w:i/>
          <w:sz w:val="20"/>
          <w:szCs w:val="20"/>
          <w:u w:val="single"/>
          <w:lang w:val="sr-Cyrl-BA"/>
        </w:rPr>
        <w:t>Припрема документације</w:t>
      </w:r>
      <w:r w:rsidRPr="004B2DC8">
        <w:rPr>
          <w:rFonts w:ascii="Arial" w:hAnsi="Arial" w:cs="Arial"/>
          <w:b/>
          <w:sz w:val="20"/>
          <w:szCs w:val="20"/>
          <w:lang w:val="sr-Cyrl-BA"/>
        </w:rPr>
        <w:t>:</w:t>
      </w:r>
    </w:p>
    <w:p w14:paraId="531386EB" w14:textId="77777777" w:rsidR="00D9779E" w:rsidRPr="004B2DC8" w:rsidRDefault="00D9779E" w:rsidP="00D9779E">
      <w:pPr>
        <w:pStyle w:val="NormalWeb"/>
        <w:spacing w:before="0" w:beforeAutospacing="0" w:after="0" w:afterAutospacing="0"/>
        <w:ind w:right="27"/>
        <w:jc w:val="both"/>
        <w:rPr>
          <w:rFonts w:ascii="Arial" w:hAnsi="Arial" w:cs="Arial"/>
          <w:sz w:val="20"/>
          <w:szCs w:val="20"/>
          <w:lang w:val="sr-Cyrl-BA"/>
        </w:rPr>
      </w:pPr>
      <w:r w:rsidRPr="004B2DC8">
        <w:rPr>
          <w:rFonts w:ascii="Arial" w:hAnsi="Arial" w:cs="Arial"/>
          <w:b/>
          <w:sz w:val="20"/>
          <w:szCs w:val="20"/>
          <w:lang w:val="sr-Cyrl-BA"/>
        </w:rPr>
        <w:t>Скреће се пажња кандидатима</w:t>
      </w:r>
      <w:r w:rsidRPr="004B2DC8">
        <w:rPr>
          <w:rFonts w:ascii="Arial" w:hAnsi="Arial" w:cs="Arial"/>
          <w:sz w:val="20"/>
          <w:szCs w:val="20"/>
          <w:lang w:val="sr-Cyrl-BA"/>
        </w:rPr>
        <w:t xml:space="preserve"> да су потребну документацију на оглас дужни доставити у складу са </w:t>
      </w:r>
      <w:hyperlink r:id="rId10" w:history="1">
        <w:r w:rsidRPr="004B2DC8">
          <w:rPr>
            <w:rStyle w:val="Hyperlink"/>
            <w:rFonts w:ascii="Arial" w:hAnsi="Arial" w:cs="Arial"/>
            <w:color w:val="auto"/>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4B2DC8">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F2BB5D8" w14:textId="77777777" w:rsidR="00D9779E" w:rsidRPr="004B2DC8" w:rsidRDefault="00D9779E" w:rsidP="00D9779E">
      <w:pPr>
        <w:tabs>
          <w:tab w:val="left" w:pos="284"/>
        </w:tabs>
        <w:ind w:right="28"/>
        <w:jc w:val="both"/>
        <w:rPr>
          <w:rFonts w:ascii="Arial" w:hAnsi="Arial" w:cs="Arial"/>
          <w:sz w:val="20"/>
          <w:szCs w:val="20"/>
          <w:lang w:val="sr-Cyrl-BA"/>
        </w:rPr>
      </w:pPr>
      <w:r w:rsidRPr="004B2DC8">
        <w:rPr>
          <w:rFonts w:ascii="Arial" w:hAnsi="Arial" w:cs="Arial"/>
          <w:sz w:val="20"/>
          <w:szCs w:val="20"/>
          <w:lang w:val="sr-Cyrl-BA"/>
        </w:rPr>
        <w:lastRenderedPageBreak/>
        <w:t xml:space="preserve">С тим у вези, кандидати се упућују на појашњење - текст на службеној интернет страници www.ads.gov.ba, у дијелу </w:t>
      </w:r>
      <w:hyperlink r:id="rId11" w:history="1">
        <w:r w:rsidRPr="004B2DC8">
          <w:rPr>
            <w:rStyle w:val="Hyperlink"/>
            <w:rFonts w:ascii="Arial" w:hAnsi="Arial" w:cs="Arial"/>
            <w:color w:val="auto"/>
            <w:sz w:val="20"/>
            <w:szCs w:val="20"/>
            <w:lang w:val="sr-Cyrl-BA"/>
          </w:rPr>
          <w:t>„Запошљавање/Напомена за кандидате/Стоп грешкама у пријавама!“</w:t>
        </w:r>
      </w:hyperlink>
      <w:r w:rsidRPr="004B2DC8">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4B2DC8">
          <w:rPr>
            <w:rFonts w:ascii="Arial" w:hAnsi="Arial" w:cs="Arial"/>
            <w:sz w:val="20"/>
            <w:szCs w:val="20"/>
            <w:lang w:val="sr-Cyrl-BA"/>
          </w:rPr>
          <w:t>увјерење о положеном стручном управном односно јавном испиту</w:t>
        </w:r>
      </w:hyperlink>
      <w:r w:rsidRPr="004B2DC8">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4344DD65" w14:textId="77777777" w:rsidR="007A6975" w:rsidRDefault="007A6975" w:rsidP="00D9779E">
      <w:pPr>
        <w:tabs>
          <w:tab w:val="left" w:pos="284"/>
        </w:tabs>
        <w:ind w:right="28"/>
        <w:jc w:val="both"/>
        <w:rPr>
          <w:rFonts w:ascii="Arial" w:hAnsi="Arial" w:cs="Arial"/>
          <w:b/>
          <w:sz w:val="20"/>
          <w:szCs w:val="20"/>
          <w:u w:val="single"/>
          <w:lang w:val="sr-Cyrl-BA"/>
        </w:rPr>
      </w:pPr>
    </w:p>
    <w:p w14:paraId="0A40D7F1" w14:textId="1E692889" w:rsidR="00D9779E" w:rsidRPr="004B2DC8" w:rsidRDefault="00D9779E" w:rsidP="00D9779E">
      <w:pPr>
        <w:tabs>
          <w:tab w:val="left" w:pos="284"/>
        </w:tabs>
        <w:ind w:right="28"/>
        <w:jc w:val="both"/>
        <w:rPr>
          <w:rFonts w:ascii="Arial" w:hAnsi="Arial" w:cs="Arial"/>
          <w:sz w:val="20"/>
          <w:szCs w:val="20"/>
          <w:lang w:val="sr-Cyrl-BA"/>
        </w:rPr>
      </w:pPr>
      <w:r w:rsidRPr="004B2DC8">
        <w:rPr>
          <w:rFonts w:ascii="Arial" w:hAnsi="Arial" w:cs="Arial"/>
          <w:b/>
          <w:sz w:val="20"/>
          <w:szCs w:val="20"/>
          <w:u w:val="single"/>
          <w:lang w:val="sr-Cyrl-BA"/>
        </w:rPr>
        <w:t xml:space="preserve">Потребни документи: </w:t>
      </w:r>
    </w:p>
    <w:p w14:paraId="74A8FE4E" w14:textId="77777777" w:rsidR="00D9779E" w:rsidRPr="004B2DC8" w:rsidRDefault="00D9779E" w:rsidP="00D9779E">
      <w:pPr>
        <w:jc w:val="both"/>
        <w:rPr>
          <w:rFonts w:ascii="Arial" w:hAnsi="Arial" w:cs="Arial"/>
          <w:sz w:val="20"/>
          <w:szCs w:val="20"/>
          <w:lang w:val="sr-Cyrl-BA"/>
        </w:rPr>
      </w:pPr>
      <w:r w:rsidRPr="004B2DC8">
        <w:rPr>
          <w:rFonts w:ascii="Arial" w:hAnsi="Arial" w:cs="Arial"/>
          <w:b/>
          <w:sz w:val="20"/>
          <w:szCs w:val="20"/>
          <w:u w:val="single"/>
          <w:lang w:val="sr-Cyrl-BA"/>
        </w:rPr>
        <w:t>I Овјерене копије</w:t>
      </w:r>
      <w:r w:rsidRPr="004B2DC8">
        <w:rPr>
          <w:rFonts w:ascii="Arial" w:hAnsi="Arial" w:cs="Arial"/>
          <w:b/>
          <w:sz w:val="20"/>
          <w:szCs w:val="20"/>
          <w:lang w:val="sr-Cyrl-BA"/>
        </w:rPr>
        <w:t>:</w:t>
      </w:r>
      <w:r w:rsidRPr="004B2DC8">
        <w:rPr>
          <w:rFonts w:ascii="Arial" w:hAnsi="Arial" w:cs="Arial"/>
          <w:sz w:val="20"/>
          <w:szCs w:val="20"/>
          <w:lang w:val="sr-Cyrl-BA"/>
        </w:rPr>
        <w:t xml:space="preserve"> </w:t>
      </w:r>
    </w:p>
    <w:p w14:paraId="1230FAAA" w14:textId="77777777" w:rsidR="00D9779E" w:rsidRPr="004B2DC8"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4B2DC8">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4B2DC8">
        <w:rPr>
          <w:rFonts w:ascii="Arial" w:hAnsi="Arial" w:cs="Arial"/>
          <w:sz w:val="20"/>
          <w:szCs w:val="20"/>
          <w:shd w:val="clear" w:color="auto" w:fill="FFFFFF"/>
          <w:lang w:val="sr-Cyrl-BA"/>
        </w:rPr>
        <w:t>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4B2DC8"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4B2DC8">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4B2DC8"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4B2DC8">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4B2DC8"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Cyrl-BA"/>
        </w:rPr>
      </w:pPr>
      <w:r w:rsidRPr="004B2DC8">
        <w:rPr>
          <w:rFonts w:ascii="Arial" w:eastAsia="Times New Roman" w:hAnsi="Arial" w:cs="Arial"/>
          <w:sz w:val="20"/>
          <w:szCs w:val="20"/>
          <w:lang w:val="sr-Cyrl-BA"/>
        </w:rPr>
        <w:t xml:space="preserve">увјерења о положеном стручном управном испиту односно јавном испиту; </w:t>
      </w:r>
    </w:p>
    <w:p w14:paraId="26EBC0CE" w14:textId="68DC5EB8" w:rsidR="00D9779E" w:rsidRPr="00EB5CBB"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Cyrl-BA"/>
        </w:rPr>
      </w:pPr>
      <w:r w:rsidRPr="004B2DC8">
        <w:rPr>
          <w:rFonts w:ascii="Arial" w:eastAsia="Times New Roman" w:hAnsi="Arial" w:cs="Arial"/>
          <w:sz w:val="20"/>
          <w:szCs w:val="20"/>
          <w:lang w:val="sr-Cyrl-BA"/>
        </w:rPr>
        <w:t>потврде или увјерења као доказа о траженој врсти искуства;</w:t>
      </w:r>
    </w:p>
    <w:p w14:paraId="3385FA14" w14:textId="0BBDB555" w:rsidR="00EB5CBB" w:rsidRDefault="00EB5CBB"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Cyrl-BA"/>
        </w:rPr>
      </w:pPr>
      <w:r>
        <w:rPr>
          <w:rFonts w:ascii="Arial" w:eastAsia="Times New Roman" w:hAnsi="Arial" w:cs="Arial"/>
          <w:sz w:val="20"/>
          <w:szCs w:val="20"/>
          <w:lang w:val="sr-Cyrl-BA"/>
        </w:rPr>
        <w:t>доказа о траженом нивоу знања страног језика;</w:t>
      </w:r>
    </w:p>
    <w:p w14:paraId="77AE86C5" w14:textId="0D648ACD" w:rsidR="004B2DC8" w:rsidRPr="007A6975" w:rsidRDefault="004B2DC8" w:rsidP="007A697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B2DC8">
        <w:rPr>
          <w:rFonts w:ascii="Arial" w:hAnsi="Arial" w:cs="Arial"/>
          <w:sz w:val="20"/>
          <w:szCs w:val="20"/>
          <w:lang w:val="sr-Latn-BA"/>
        </w:rPr>
        <w:t xml:space="preserve">доказа о траженом нивоу знања </w:t>
      </w:r>
      <w:r w:rsidR="00B3059D">
        <w:rPr>
          <w:rFonts w:ascii="Arial" w:hAnsi="Arial" w:cs="Arial"/>
          <w:sz w:val="20"/>
          <w:szCs w:val="20"/>
          <w:lang w:val="sr-Cyrl-BA"/>
        </w:rPr>
        <w:t>рада на рачунару</w:t>
      </w:r>
      <w:r w:rsidR="005A0D1C" w:rsidRPr="007A6975">
        <w:rPr>
          <w:rFonts w:ascii="Arial" w:hAnsi="Arial" w:cs="Arial"/>
          <w:sz w:val="20"/>
          <w:szCs w:val="20"/>
          <w:lang w:val="sr-Latn-BA"/>
        </w:rPr>
        <w:t>.</w:t>
      </w:r>
    </w:p>
    <w:p w14:paraId="76D2528A" w14:textId="77777777" w:rsidR="00D9779E" w:rsidRPr="004B2DC8" w:rsidRDefault="00D9779E" w:rsidP="00D9779E">
      <w:pPr>
        <w:pStyle w:val="ListParagraph"/>
        <w:shd w:val="clear" w:color="auto" w:fill="FFFFFF"/>
        <w:spacing w:after="0" w:line="240" w:lineRule="auto"/>
        <w:ind w:left="426"/>
        <w:jc w:val="both"/>
        <w:rPr>
          <w:rFonts w:ascii="Arial" w:eastAsia="Times New Roman" w:hAnsi="Arial" w:cs="Arial"/>
          <w:sz w:val="20"/>
          <w:szCs w:val="20"/>
          <w:lang w:val="sr-Cyrl-BA"/>
        </w:rPr>
      </w:pPr>
    </w:p>
    <w:p w14:paraId="7DB57FC0" w14:textId="77777777" w:rsidR="00D9779E" w:rsidRPr="004B2DC8" w:rsidRDefault="00D9779E" w:rsidP="00D9779E">
      <w:pPr>
        <w:rPr>
          <w:rFonts w:ascii="Arial" w:hAnsi="Arial" w:cs="Arial"/>
          <w:b/>
          <w:sz w:val="20"/>
          <w:szCs w:val="20"/>
          <w:u w:val="single"/>
          <w:lang w:val="sr-Cyrl-BA" w:eastAsia="en-US"/>
        </w:rPr>
      </w:pPr>
      <w:r w:rsidRPr="004B2DC8">
        <w:rPr>
          <w:rFonts w:ascii="Arial" w:hAnsi="Arial" w:cs="Arial"/>
          <w:b/>
          <w:sz w:val="20"/>
          <w:szCs w:val="20"/>
          <w:u w:val="single"/>
          <w:lang w:val="sr-Cyrl-BA" w:eastAsia="en-US"/>
        </w:rPr>
        <w:t>II Својеручно потписан:</w:t>
      </w:r>
    </w:p>
    <w:p w14:paraId="36F2E043" w14:textId="1D539287" w:rsidR="00D9779E" w:rsidRPr="004B2DC8" w:rsidRDefault="00D9779E" w:rsidP="00D9779E">
      <w:pPr>
        <w:pStyle w:val="ListParagraph"/>
        <w:numPr>
          <w:ilvl w:val="0"/>
          <w:numId w:val="8"/>
        </w:numPr>
        <w:shd w:val="clear" w:color="auto" w:fill="FFFFFF"/>
        <w:spacing w:after="0" w:line="240" w:lineRule="auto"/>
        <w:ind w:left="426" w:hanging="284"/>
        <w:jc w:val="both"/>
        <w:rPr>
          <w:rFonts w:ascii="Arial" w:hAnsi="Arial" w:cs="Arial"/>
          <w:sz w:val="20"/>
          <w:szCs w:val="20"/>
          <w:lang w:val="sr-Cyrl-BA"/>
        </w:rPr>
      </w:pPr>
      <w:r w:rsidRPr="004B2DC8">
        <w:rPr>
          <w:rFonts w:ascii="Arial" w:hAnsi="Arial" w:cs="Arial"/>
          <w:sz w:val="20"/>
          <w:szCs w:val="20"/>
          <w:lang w:val="sr-Cyrl-BA"/>
        </w:rPr>
        <w:t>попуњен образац Агенције за државну службу БиХ: исти можете преузети на wеб страници Агенције:</w:t>
      </w:r>
      <w:r w:rsidRPr="004B2DC8">
        <w:rPr>
          <w:rStyle w:val="apple-converted-space"/>
          <w:rFonts w:ascii="Arial" w:hAnsi="Arial" w:cs="Arial"/>
          <w:sz w:val="20"/>
          <w:szCs w:val="20"/>
          <w:lang w:val="sr-Cyrl-BA"/>
        </w:rPr>
        <w:t> </w:t>
      </w:r>
      <w:hyperlink r:id="rId13" w:history="1">
        <w:r w:rsidRPr="004B2DC8">
          <w:rPr>
            <w:rStyle w:val="Hyperlink"/>
            <w:rFonts w:ascii="Arial" w:hAnsi="Arial" w:cs="Arial"/>
            <w:color w:val="auto"/>
            <w:sz w:val="20"/>
            <w:szCs w:val="20"/>
            <w:lang w:val="sr-Cyrl-BA"/>
          </w:rPr>
          <w:t>www.</w:t>
        </w:r>
        <w:r w:rsidR="00B21F96">
          <w:rPr>
            <w:rStyle w:val="Hyperlink"/>
            <w:rFonts w:ascii="Arial" w:hAnsi="Arial" w:cs="Arial"/>
            <w:color w:val="auto"/>
            <w:sz w:val="20"/>
            <w:szCs w:val="20"/>
            <w:lang w:val="sr-Cyrl-BA"/>
          </w:rPr>
          <w:t>ads</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gov</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ba</w:t>
        </w:r>
      </w:hyperlink>
      <w:r w:rsidRPr="004B2DC8">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1E923964"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p>
    <w:p w14:paraId="6AB07D01"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0FB87ABD" w14:textId="77777777" w:rsidR="00D9779E" w:rsidRPr="004B2DC8" w:rsidRDefault="00D9779E" w:rsidP="00D9779E">
      <w:pPr>
        <w:jc w:val="both"/>
        <w:rPr>
          <w:rFonts w:ascii="Arial" w:hAnsi="Arial" w:cs="Arial"/>
          <w:b/>
          <w:sz w:val="20"/>
          <w:szCs w:val="20"/>
          <w:lang w:val="sr-Cyrl-BA"/>
        </w:rPr>
      </w:pPr>
    </w:p>
    <w:p w14:paraId="3349634D" w14:textId="77777777" w:rsidR="00D9779E" w:rsidRPr="004B2DC8" w:rsidRDefault="00D9779E" w:rsidP="00D9779E">
      <w:pPr>
        <w:jc w:val="both"/>
        <w:rPr>
          <w:rFonts w:ascii="Arial" w:hAnsi="Arial" w:cs="Arial"/>
          <w:b/>
          <w:sz w:val="20"/>
          <w:szCs w:val="20"/>
          <w:lang w:val="sr-Cyrl-BA"/>
        </w:rPr>
      </w:pPr>
      <w:r w:rsidRPr="004B2DC8">
        <w:rPr>
          <w:rFonts w:ascii="Arial" w:hAnsi="Arial" w:cs="Arial"/>
          <w:b/>
          <w:sz w:val="20"/>
          <w:szCs w:val="20"/>
          <w:lang w:val="sr-Cyrl-BA"/>
        </w:rPr>
        <w:t>Додатни документи који се достављају накнадно:</w:t>
      </w:r>
    </w:p>
    <w:p w14:paraId="2173551F" w14:textId="50165A6B"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w:t>
      </w:r>
      <w:r w:rsidR="00B21F96">
        <w:rPr>
          <w:rFonts w:ascii="Arial" w:hAnsi="Arial" w:cs="Arial"/>
          <w:sz w:val="20"/>
          <w:szCs w:val="20"/>
          <w:lang w:val="bs-Latn-BA"/>
        </w:rPr>
        <w:t>општих</w:t>
      </w:r>
      <w:r w:rsidRPr="004B2DC8">
        <w:rPr>
          <w:rFonts w:ascii="Arial" w:hAnsi="Arial" w:cs="Arial"/>
          <w:sz w:val="20"/>
          <w:szCs w:val="20"/>
          <w:lang w:val="sr-Cyrl-BA"/>
        </w:rPr>
        <w:t xml:space="preserve">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0953910" w14:textId="77777777"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57BAFA7F" w14:textId="77777777" w:rsidR="00D9779E" w:rsidRPr="004B2DC8" w:rsidRDefault="00D9779E" w:rsidP="00D9779E">
      <w:pPr>
        <w:shd w:val="clear" w:color="auto" w:fill="FFFFFF"/>
        <w:jc w:val="both"/>
        <w:rPr>
          <w:rFonts w:ascii="Arial" w:hAnsi="Arial" w:cs="Arial"/>
          <w:sz w:val="20"/>
          <w:szCs w:val="20"/>
          <w:lang w:val="sr-Cyrl-BA"/>
        </w:rPr>
      </w:pPr>
    </w:p>
    <w:p w14:paraId="3B28B241" w14:textId="765B8C2A"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w:t>
      </w:r>
      <w:r w:rsidR="00381363" w:rsidRPr="00381363">
        <w:rPr>
          <w:rFonts w:ascii="Arial" w:hAnsi="Arial" w:cs="Arial"/>
          <w:sz w:val="20"/>
          <w:szCs w:val="20"/>
          <w:lang w:val="sr-Cyrl-BA"/>
        </w:rPr>
        <w:t xml:space="preserve">26/04, 7/05, 48/05, 60/10, 32/13, 93/17, 59/22 </w:t>
      </w:r>
      <w:r w:rsidR="00020C70">
        <w:rPr>
          <w:rFonts w:ascii="Arial" w:hAnsi="Arial" w:cs="Arial"/>
          <w:sz w:val="20"/>
          <w:szCs w:val="20"/>
          <w:lang w:val="sr-Cyrl-BA"/>
        </w:rPr>
        <w:t>и</w:t>
      </w:r>
      <w:r w:rsidR="00381363" w:rsidRPr="00381363">
        <w:rPr>
          <w:rFonts w:ascii="Arial" w:hAnsi="Arial" w:cs="Arial"/>
          <w:sz w:val="20"/>
          <w:szCs w:val="20"/>
          <w:lang w:val="sr-Cyrl-BA"/>
        </w:rPr>
        <w:t xml:space="preserve"> 88/23) </w:t>
      </w:r>
      <w:r w:rsidRPr="004B2DC8">
        <w:rPr>
          <w:rFonts w:ascii="Arial" w:hAnsi="Arial" w:cs="Arial"/>
          <w:sz w:val="20"/>
          <w:szCs w:val="20"/>
          <w:lang w:val="sr-Cyrl-BA"/>
        </w:rPr>
        <w:t>и члан 12. Одлуке.</w:t>
      </w:r>
    </w:p>
    <w:p w14:paraId="234B3278" w14:textId="77777777" w:rsidR="00D9779E" w:rsidRPr="004B2DC8" w:rsidRDefault="00D9779E" w:rsidP="00D9779E">
      <w:pPr>
        <w:jc w:val="both"/>
        <w:rPr>
          <w:rFonts w:ascii="Arial" w:hAnsi="Arial" w:cs="Arial"/>
          <w:sz w:val="20"/>
          <w:szCs w:val="20"/>
          <w:lang w:val="sr-Cyrl-BA"/>
        </w:rPr>
      </w:pPr>
    </w:p>
    <w:p w14:paraId="16DBEAAE" w14:textId="77777777"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w:t>
      </w:r>
      <w:r w:rsidRPr="004B2DC8">
        <w:rPr>
          <w:rFonts w:ascii="Arial" w:hAnsi="Arial" w:cs="Arial"/>
          <w:sz w:val="20"/>
          <w:szCs w:val="20"/>
          <w:lang w:val="sr-Cyrl-BA"/>
        </w:rPr>
        <w:lastRenderedPageBreak/>
        <w:t>јавни испит, а не приложи тражени доказ до писменог дијела стручног испита сматраће се да је одустао од своје пријаве на наведени Јавни оглас.</w:t>
      </w:r>
    </w:p>
    <w:p w14:paraId="0DC6DAD3" w14:textId="77777777" w:rsidR="00D9779E" w:rsidRPr="004B2DC8" w:rsidRDefault="00D9779E" w:rsidP="00D9779E">
      <w:pPr>
        <w:shd w:val="clear" w:color="auto" w:fill="FFFFFF"/>
        <w:jc w:val="both"/>
        <w:rPr>
          <w:rFonts w:ascii="Arial" w:hAnsi="Arial" w:cs="Arial"/>
          <w:sz w:val="20"/>
          <w:szCs w:val="20"/>
          <w:lang w:val="sr-Cyrl-BA"/>
        </w:rPr>
      </w:pPr>
    </w:p>
    <w:p w14:paraId="20C57A51" w14:textId="303F644A"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Сва тражена документа треба </w:t>
      </w:r>
      <w:r w:rsidRPr="00854DF1">
        <w:rPr>
          <w:rFonts w:ascii="Arial" w:hAnsi="Arial" w:cs="Arial"/>
          <w:b/>
          <w:sz w:val="20"/>
          <w:szCs w:val="20"/>
          <w:lang w:val="sr-Cyrl-BA"/>
        </w:rPr>
        <w:t xml:space="preserve">доставити најкасније до </w:t>
      </w:r>
      <w:r w:rsidR="00C354E1" w:rsidRPr="00854DF1">
        <w:rPr>
          <w:rFonts w:ascii="Arial" w:hAnsi="Arial" w:cs="Arial"/>
          <w:b/>
          <w:sz w:val="20"/>
          <w:szCs w:val="20"/>
          <w:u w:val="single"/>
          <w:lang w:val="sr-Latn-BA"/>
        </w:rPr>
        <w:t>29.10.</w:t>
      </w:r>
      <w:r w:rsidR="007F0AF0" w:rsidRPr="00854DF1">
        <w:rPr>
          <w:rFonts w:ascii="Arial" w:hAnsi="Arial" w:cs="Arial"/>
          <w:b/>
          <w:sz w:val="20"/>
          <w:szCs w:val="20"/>
          <w:u w:val="single"/>
          <w:lang w:val="sr-Latn-BA"/>
        </w:rPr>
        <w:t>202</w:t>
      </w:r>
      <w:r w:rsidR="00E57A5D" w:rsidRPr="00854DF1">
        <w:rPr>
          <w:rFonts w:ascii="Arial" w:hAnsi="Arial" w:cs="Arial"/>
          <w:b/>
          <w:sz w:val="20"/>
          <w:szCs w:val="20"/>
          <w:u w:val="single"/>
          <w:lang w:val="sr-Latn-BA"/>
        </w:rPr>
        <w:t>4</w:t>
      </w:r>
      <w:r w:rsidR="007F0AF0" w:rsidRPr="00854DF1">
        <w:rPr>
          <w:rFonts w:ascii="Arial" w:hAnsi="Arial" w:cs="Arial"/>
          <w:b/>
          <w:sz w:val="20"/>
          <w:szCs w:val="20"/>
          <w:u w:val="single"/>
          <w:lang w:val="sr-Latn-BA"/>
        </w:rPr>
        <w:t xml:space="preserve">. </w:t>
      </w:r>
      <w:r w:rsidRPr="00854DF1">
        <w:rPr>
          <w:rFonts w:ascii="Arial" w:hAnsi="Arial" w:cs="Arial"/>
          <w:b/>
          <w:sz w:val="20"/>
          <w:szCs w:val="20"/>
          <w:u w:val="single"/>
          <w:lang w:val="sr-Cyrl-BA"/>
        </w:rPr>
        <w:t>године</w:t>
      </w:r>
      <w:r w:rsidRPr="00854DF1">
        <w:rPr>
          <w:rFonts w:ascii="Arial" w:hAnsi="Arial" w:cs="Arial"/>
          <w:sz w:val="20"/>
          <w:szCs w:val="20"/>
          <w:lang w:val="sr-Cyrl-BA"/>
        </w:rPr>
        <w:t>, путем поштанске</w:t>
      </w:r>
      <w:r w:rsidRPr="004B2DC8">
        <w:rPr>
          <w:rFonts w:ascii="Arial" w:hAnsi="Arial" w:cs="Arial"/>
          <w:sz w:val="20"/>
          <w:szCs w:val="20"/>
          <w:lang w:val="sr-Cyrl-BA"/>
        </w:rPr>
        <w:t xml:space="preserve"> службе препорученом пошиљком на адресу:</w:t>
      </w:r>
    </w:p>
    <w:p w14:paraId="10BC5152" w14:textId="77777777" w:rsidR="001E0A45" w:rsidRDefault="001E0A45" w:rsidP="00D721CD">
      <w:pPr>
        <w:jc w:val="both"/>
        <w:rPr>
          <w:rFonts w:ascii="Arial" w:hAnsi="Arial" w:cs="Arial"/>
          <w:b/>
          <w:sz w:val="20"/>
          <w:szCs w:val="20"/>
          <w:lang w:val="sr-Latn-BA"/>
        </w:rPr>
      </w:pPr>
      <w:bookmarkStart w:id="6" w:name="_Hlk102127090"/>
    </w:p>
    <w:bookmarkEnd w:id="6"/>
    <w:p w14:paraId="184EB676" w14:textId="1574D8F8" w:rsidR="00B6210F" w:rsidRPr="001220C3" w:rsidRDefault="00500009" w:rsidP="00B6210F">
      <w:pPr>
        <w:jc w:val="both"/>
        <w:rPr>
          <w:rFonts w:ascii="Arial" w:hAnsi="Arial" w:cs="Arial"/>
          <w:b/>
          <w:sz w:val="20"/>
          <w:szCs w:val="20"/>
          <w:lang w:val="sr-Latn-BA"/>
        </w:rPr>
      </w:pPr>
      <w:r>
        <w:rPr>
          <w:rFonts w:ascii="Arial" w:hAnsi="Arial" w:cs="Arial"/>
          <w:b/>
          <w:sz w:val="20"/>
          <w:szCs w:val="20"/>
          <w:lang w:val="sr-Latn-BA"/>
        </w:rPr>
        <w:t>Агенција</w:t>
      </w:r>
      <w:r w:rsidR="00B6210F" w:rsidRPr="001220C3">
        <w:rPr>
          <w:rFonts w:ascii="Arial" w:hAnsi="Arial" w:cs="Arial"/>
          <w:b/>
          <w:sz w:val="20"/>
          <w:szCs w:val="20"/>
          <w:lang w:val="sr-Latn-BA"/>
        </w:rPr>
        <w:t xml:space="preserve"> </w:t>
      </w:r>
      <w:r>
        <w:rPr>
          <w:rFonts w:ascii="Arial" w:hAnsi="Arial" w:cs="Arial"/>
          <w:b/>
          <w:sz w:val="20"/>
          <w:szCs w:val="20"/>
          <w:lang w:val="sr-Latn-BA"/>
        </w:rPr>
        <w:t>за</w:t>
      </w:r>
      <w:r w:rsidR="00B6210F" w:rsidRPr="001220C3">
        <w:rPr>
          <w:rFonts w:ascii="Arial" w:hAnsi="Arial" w:cs="Arial"/>
          <w:b/>
          <w:sz w:val="20"/>
          <w:szCs w:val="20"/>
          <w:lang w:val="sr-Latn-BA"/>
        </w:rPr>
        <w:t xml:space="preserve"> </w:t>
      </w:r>
      <w:r>
        <w:rPr>
          <w:rFonts w:ascii="Arial" w:hAnsi="Arial" w:cs="Arial"/>
          <w:b/>
          <w:sz w:val="20"/>
          <w:szCs w:val="20"/>
          <w:lang w:val="sr-Latn-BA"/>
        </w:rPr>
        <w:t>школовање</w:t>
      </w:r>
      <w:r w:rsidR="00B6210F" w:rsidRPr="001220C3">
        <w:rPr>
          <w:rFonts w:ascii="Arial" w:hAnsi="Arial" w:cs="Arial"/>
          <w:b/>
          <w:sz w:val="20"/>
          <w:szCs w:val="20"/>
          <w:lang w:val="sr-Latn-BA"/>
        </w:rPr>
        <w:t xml:space="preserve"> </w:t>
      </w:r>
      <w:r>
        <w:rPr>
          <w:rFonts w:ascii="Arial" w:hAnsi="Arial" w:cs="Arial"/>
          <w:b/>
          <w:sz w:val="20"/>
          <w:szCs w:val="20"/>
          <w:lang w:val="sr-Latn-BA"/>
        </w:rPr>
        <w:t>и</w:t>
      </w:r>
      <w:r w:rsidR="00B6210F" w:rsidRPr="001220C3">
        <w:rPr>
          <w:rFonts w:ascii="Arial" w:hAnsi="Arial" w:cs="Arial"/>
          <w:b/>
          <w:sz w:val="20"/>
          <w:szCs w:val="20"/>
          <w:lang w:val="sr-Latn-BA"/>
        </w:rPr>
        <w:t xml:space="preserve"> </w:t>
      </w:r>
      <w:r>
        <w:rPr>
          <w:rFonts w:ascii="Arial" w:hAnsi="Arial" w:cs="Arial"/>
          <w:b/>
          <w:sz w:val="20"/>
          <w:szCs w:val="20"/>
          <w:lang w:val="sr-Latn-BA"/>
        </w:rPr>
        <w:t>стручно</w:t>
      </w:r>
      <w:r w:rsidR="00B6210F" w:rsidRPr="001220C3">
        <w:rPr>
          <w:rFonts w:ascii="Arial" w:hAnsi="Arial" w:cs="Arial"/>
          <w:b/>
          <w:sz w:val="20"/>
          <w:szCs w:val="20"/>
          <w:lang w:val="sr-Latn-BA"/>
        </w:rPr>
        <w:t xml:space="preserve"> </w:t>
      </w:r>
      <w:r>
        <w:rPr>
          <w:rFonts w:ascii="Arial" w:hAnsi="Arial" w:cs="Arial"/>
          <w:b/>
          <w:sz w:val="20"/>
          <w:szCs w:val="20"/>
          <w:lang w:val="sr-Latn-BA"/>
        </w:rPr>
        <w:t>усавршавање</w:t>
      </w:r>
      <w:r w:rsidR="00B6210F" w:rsidRPr="001220C3">
        <w:rPr>
          <w:rFonts w:ascii="Arial" w:hAnsi="Arial" w:cs="Arial"/>
          <w:b/>
          <w:sz w:val="20"/>
          <w:szCs w:val="20"/>
          <w:lang w:val="sr-Latn-BA"/>
        </w:rPr>
        <w:t xml:space="preserve"> </w:t>
      </w:r>
      <w:r>
        <w:rPr>
          <w:rFonts w:ascii="Arial" w:hAnsi="Arial" w:cs="Arial"/>
          <w:b/>
          <w:sz w:val="20"/>
          <w:szCs w:val="20"/>
          <w:lang w:val="sr-Latn-BA"/>
        </w:rPr>
        <w:t>кадрова</w:t>
      </w:r>
    </w:p>
    <w:p w14:paraId="1EBA99AC" w14:textId="7AE6EC8A" w:rsidR="00B6210F" w:rsidRPr="001220C3" w:rsidRDefault="00B6210F" w:rsidP="00B6210F">
      <w:pPr>
        <w:jc w:val="both"/>
        <w:rPr>
          <w:rFonts w:ascii="Arial" w:hAnsi="Arial" w:cs="Arial"/>
          <w:b/>
          <w:sz w:val="20"/>
          <w:szCs w:val="20"/>
          <w:lang w:val="sr-Latn-BA"/>
        </w:rPr>
      </w:pPr>
      <w:r w:rsidRPr="001220C3">
        <w:rPr>
          <w:rFonts w:ascii="Arial" w:hAnsi="Arial" w:cs="Arial"/>
          <w:b/>
          <w:sz w:val="20"/>
          <w:szCs w:val="20"/>
          <w:lang w:val="sr-Latn-BA"/>
        </w:rPr>
        <w:t>''</w:t>
      </w:r>
      <w:r w:rsidR="00500009">
        <w:rPr>
          <w:rFonts w:ascii="Arial" w:hAnsi="Arial" w:cs="Arial"/>
          <w:b/>
          <w:sz w:val="20"/>
          <w:szCs w:val="20"/>
          <w:lang w:val="sr-Latn-BA"/>
        </w:rPr>
        <w:t>Јавни</w:t>
      </w:r>
      <w:r w:rsidRPr="001220C3">
        <w:rPr>
          <w:rFonts w:ascii="Arial" w:hAnsi="Arial" w:cs="Arial"/>
          <w:b/>
          <w:sz w:val="20"/>
          <w:szCs w:val="20"/>
          <w:lang w:val="sr-Latn-BA"/>
        </w:rPr>
        <w:t xml:space="preserve"> </w:t>
      </w:r>
      <w:r w:rsidR="00500009">
        <w:rPr>
          <w:rFonts w:ascii="Arial" w:hAnsi="Arial" w:cs="Arial"/>
          <w:b/>
          <w:sz w:val="20"/>
          <w:szCs w:val="20"/>
          <w:lang w:val="sr-Latn-BA"/>
        </w:rPr>
        <w:t>оглас</w:t>
      </w:r>
      <w:r w:rsidRPr="001220C3">
        <w:rPr>
          <w:rFonts w:ascii="Arial" w:hAnsi="Arial" w:cs="Arial"/>
          <w:b/>
          <w:sz w:val="20"/>
          <w:szCs w:val="20"/>
          <w:lang w:val="sr-Latn-BA"/>
        </w:rPr>
        <w:t xml:space="preserve"> </w:t>
      </w:r>
      <w:r w:rsidR="00500009">
        <w:rPr>
          <w:rFonts w:ascii="Arial" w:hAnsi="Arial" w:cs="Arial"/>
          <w:b/>
          <w:sz w:val="20"/>
          <w:szCs w:val="20"/>
          <w:lang w:val="sr-Latn-BA"/>
        </w:rPr>
        <w:t>за</w:t>
      </w:r>
      <w:r w:rsidRPr="001220C3">
        <w:rPr>
          <w:rFonts w:ascii="Arial" w:hAnsi="Arial" w:cs="Arial"/>
          <w:b/>
          <w:sz w:val="20"/>
          <w:szCs w:val="20"/>
          <w:lang w:val="sr-Latn-BA"/>
        </w:rPr>
        <w:t xml:space="preserve"> </w:t>
      </w:r>
      <w:r w:rsidR="00500009">
        <w:rPr>
          <w:rFonts w:ascii="Arial" w:hAnsi="Arial" w:cs="Arial"/>
          <w:b/>
          <w:sz w:val="20"/>
          <w:szCs w:val="20"/>
          <w:lang w:val="sr-Latn-BA"/>
        </w:rPr>
        <w:t>попуњавање</w:t>
      </w:r>
      <w:r w:rsidRPr="001220C3">
        <w:rPr>
          <w:rFonts w:ascii="Arial" w:hAnsi="Arial" w:cs="Arial"/>
          <w:b/>
          <w:sz w:val="20"/>
          <w:szCs w:val="20"/>
          <w:lang w:val="sr-Latn-BA"/>
        </w:rPr>
        <w:t xml:space="preserve"> </w:t>
      </w:r>
      <w:r w:rsidR="00500009">
        <w:rPr>
          <w:rFonts w:ascii="Arial" w:hAnsi="Arial" w:cs="Arial"/>
          <w:b/>
          <w:sz w:val="20"/>
          <w:szCs w:val="20"/>
          <w:lang w:val="sr-Latn-BA"/>
        </w:rPr>
        <w:t>радних</w:t>
      </w:r>
      <w:r w:rsidRPr="001220C3">
        <w:rPr>
          <w:rFonts w:ascii="Arial" w:hAnsi="Arial" w:cs="Arial"/>
          <w:b/>
          <w:sz w:val="20"/>
          <w:szCs w:val="20"/>
          <w:lang w:val="sr-Latn-BA"/>
        </w:rPr>
        <w:t xml:space="preserve"> </w:t>
      </w:r>
      <w:r w:rsidR="00500009">
        <w:rPr>
          <w:rFonts w:ascii="Arial" w:hAnsi="Arial" w:cs="Arial"/>
          <w:b/>
          <w:sz w:val="20"/>
          <w:szCs w:val="20"/>
          <w:lang w:val="sr-Latn-BA"/>
        </w:rPr>
        <w:t>мјеста</w:t>
      </w:r>
      <w:r w:rsidRPr="001220C3">
        <w:rPr>
          <w:rFonts w:ascii="Arial" w:hAnsi="Arial" w:cs="Arial"/>
          <w:b/>
          <w:sz w:val="20"/>
          <w:szCs w:val="20"/>
          <w:lang w:val="sr-Latn-BA"/>
        </w:rPr>
        <w:t xml:space="preserve"> </w:t>
      </w:r>
      <w:r w:rsidR="00500009">
        <w:rPr>
          <w:rFonts w:ascii="Arial" w:hAnsi="Arial" w:cs="Arial"/>
          <w:b/>
          <w:sz w:val="20"/>
          <w:szCs w:val="20"/>
          <w:lang w:val="sr-Latn-BA"/>
        </w:rPr>
        <w:t>државних</w:t>
      </w:r>
      <w:r w:rsidRPr="001220C3">
        <w:rPr>
          <w:rFonts w:ascii="Arial" w:hAnsi="Arial" w:cs="Arial"/>
          <w:b/>
          <w:sz w:val="20"/>
          <w:szCs w:val="20"/>
          <w:lang w:val="sr-Latn-BA"/>
        </w:rPr>
        <w:t xml:space="preserve"> </w:t>
      </w:r>
      <w:r w:rsidR="00500009">
        <w:rPr>
          <w:rFonts w:ascii="Arial" w:hAnsi="Arial" w:cs="Arial"/>
          <w:b/>
          <w:sz w:val="20"/>
          <w:szCs w:val="20"/>
          <w:lang w:val="sr-Latn-BA"/>
        </w:rPr>
        <w:t>службеника</w:t>
      </w:r>
      <w:r w:rsidRPr="001220C3">
        <w:rPr>
          <w:rFonts w:ascii="Arial" w:hAnsi="Arial" w:cs="Arial"/>
          <w:b/>
          <w:sz w:val="20"/>
          <w:szCs w:val="20"/>
          <w:lang w:val="sr-Latn-BA"/>
        </w:rPr>
        <w:t xml:space="preserve"> </w:t>
      </w:r>
      <w:r w:rsidR="00500009">
        <w:rPr>
          <w:rFonts w:ascii="Arial" w:hAnsi="Arial" w:cs="Arial"/>
          <w:b/>
          <w:sz w:val="20"/>
          <w:szCs w:val="20"/>
          <w:lang w:val="sr-Latn-BA"/>
        </w:rPr>
        <w:t>у</w:t>
      </w:r>
      <w:r w:rsidRPr="001220C3">
        <w:rPr>
          <w:rFonts w:ascii="Arial" w:hAnsi="Arial" w:cs="Arial"/>
          <w:b/>
          <w:sz w:val="20"/>
          <w:szCs w:val="20"/>
          <w:lang w:val="sr-Latn-BA"/>
        </w:rPr>
        <w:t xml:space="preserve"> </w:t>
      </w:r>
      <w:r w:rsidR="00500009">
        <w:rPr>
          <w:rFonts w:ascii="Arial" w:hAnsi="Arial" w:cs="Arial"/>
          <w:b/>
          <w:sz w:val="20"/>
          <w:szCs w:val="20"/>
          <w:lang w:val="sr-Latn-BA"/>
        </w:rPr>
        <w:t>Агенцији</w:t>
      </w:r>
      <w:r w:rsidRPr="001220C3">
        <w:rPr>
          <w:rFonts w:ascii="Arial" w:hAnsi="Arial" w:cs="Arial"/>
          <w:b/>
          <w:sz w:val="20"/>
          <w:szCs w:val="20"/>
          <w:lang w:val="sr-Latn-BA"/>
        </w:rPr>
        <w:t xml:space="preserve"> </w:t>
      </w:r>
      <w:r w:rsidR="00500009">
        <w:rPr>
          <w:rFonts w:ascii="Arial" w:hAnsi="Arial" w:cs="Arial"/>
          <w:b/>
          <w:sz w:val="20"/>
          <w:szCs w:val="20"/>
          <w:lang w:val="sr-Latn-BA"/>
        </w:rPr>
        <w:t>за</w:t>
      </w:r>
      <w:r w:rsidRPr="001220C3">
        <w:rPr>
          <w:rFonts w:ascii="Arial" w:hAnsi="Arial" w:cs="Arial"/>
          <w:b/>
          <w:sz w:val="20"/>
          <w:szCs w:val="20"/>
          <w:lang w:val="sr-Latn-BA"/>
        </w:rPr>
        <w:t xml:space="preserve"> </w:t>
      </w:r>
      <w:r w:rsidR="00500009">
        <w:rPr>
          <w:rFonts w:ascii="Arial" w:hAnsi="Arial" w:cs="Arial"/>
          <w:b/>
          <w:sz w:val="20"/>
          <w:szCs w:val="20"/>
          <w:lang w:val="sr-Latn-BA"/>
        </w:rPr>
        <w:t>школовање</w:t>
      </w:r>
      <w:r w:rsidRPr="001220C3">
        <w:rPr>
          <w:rFonts w:ascii="Arial" w:hAnsi="Arial" w:cs="Arial"/>
          <w:b/>
          <w:sz w:val="20"/>
          <w:szCs w:val="20"/>
          <w:lang w:val="sr-Latn-BA"/>
        </w:rPr>
        <w:t xml:space="preserve"> </w:t>
      </w:r>
      <w:r w:rsidR="00500009">
        <w:rPr>
          <w:rFonts w:ascii="Arial" w:hAnsi="Arial" w:cs="Arial"/>
          <w:b/>
          <w:sz w:val="20"/>
          <w:szCs w:val="20"/>
          <w:lang w:val="sr-Latn-BA"/>
        </w:rPr>
        <w:t>и</w:t>
      </w:r>
      <w:r w:rsidRPr="001220C3">
        <w:rPr>
          <w:rFonts w:ascii="Arial" w:hAnsi="Arial" w:cs="Arial"/>
          <w:b/>
          <w:sz w:val="20"/>
          <w:szCs w:val="20"/>
          <w:lang w:val="sr-Latn-BA"/>
        </w:rPr>
        <w:t xml:space="preserve"> </w:t>
      </w:r>
      <w:r w:rsidR="00500009">
        <w:rPr>
          <w:rFonts w:ascii="Arial" w:hAnsi="Arial" w:cs="Arial"/>
          <w:b/>
          <w:sz w:val="20"/>
          <w:szCs w:val="20"/>
          <w:lang w:val="sr-Latn-BA"/>
        </w:rPr>
        <w:t>стручно</w:t>
      </w:r>
      <w:r w:rsidRPr="001220C3">
        <w:rPr>
          <w:rFonts w:ascii="Arial" w:hAnsi="Arial" w:cs="Arial"/>
          <w:b/>
          <w:sz w:val="20"/>
          <w:szCs w:val="20"/>
          <w:lang w:val="sr-Latn-BA"/>
        </w:rPr>
        <w:t xml:space="preserve"> </w:t>
      </w:r>
      <w:r w:rsidR="00500009">
        <w:rPr>
          <w:rFonts w:ascii="Arial" w:hAnsi="Arial" w:cs="Arial"/>
          <w:b/>
          <w:sz w:val="20"/>
          <w:szCs w:val="20"/>
          <w:lang w:val="sr-Latn-BA"/>
        </w:rPr>
        <w:t>усавршавање</w:t>
      </w:r>
      <w:r w:rsidRPr="001220C3">
        <w:rPr>
          <w:rFonts w:ascii="Arial" w:hAnsi="Arial" w:cs="Arial"/>
          <w:b/>
          <w:sz w:val="20"/>
          <w:szCs w:val="20"/>
          <w:lang w:val="sr-Latn-BA"/>
        </w:rPr>
        <w:t xml:space="preserve"> </w:t>
      </w:r>
      <w:r w:rsidR="00500009">
        <w:rPr>
          <w:rFonts w:ascii="Arial" w:hAnsi="Arial" w:cs="Arial"/>
          <w:b/>
          <w:sz w:val="20"/>
          <w:szCs w:val="20"/>
          <w:lang w:val="sr-Latn-BA"/>
        </w:rPr>
        <w:t>кадрова</w:t>
      </w:r>
      <w:r w:rsidRPr="001220C3">
        <w:rPr>
          <w:rFonts w:ascii="Arial" w:hAnsi="Arial" w:cs="Arial"/>
          <w:b/>
          <w:sz w:val="20"/>
          <w:szCs w:val="20"/>
          <w:lang w:val="sr-Latn-BA"/>
        </w:rPr>
        <w:t>“</w:t>
      </w:r>
    </w:p>
    <w:p w14:paraId="77A615ED" w14:textId="4708F991" w:rsidR="00B6210F" w:rsidRPr="001220C3" w:rsidRDefault="00500009" w:rsidP="00B6210F">
      <w:pPr>
        <w:shd w:val="clear" w:color="auto" w:fill="FFFFFF"/>
        <w:jc w:val="both"/>
        <w:rPr>
          <w:rFonts w:ascii="Arial" w:hAnsi="Arial" w:cs="Arial"/>
          <w:b/>
          <w:sz w:val="20"/>
          <w:szCs w:val="20"/>
          <w:lang w:val="sr-Latn-BA"/>
        </w:rPr>
      </w:pPr>
      <w:r>
        <w:rPr>
          <w:rFonts w:ascii="Arial" w:hAnsi="Arial" w:cs="Arial"/>
          <w:b/>
          <w:sz w:val="20"/>
          <w:szCs w:val="20"/>
          <w:lang w:val="sr-Latn-BA"/>
        </w:rPr>
        <w:t>Родоч</w:t>
      </w:r>
      <w:r w:rsidR="00B6210F" w:rsidRPr="001220C3">
        <w:rPr>
          <w:rFonts w:ascii="Arial" w:hAnsi="Arial" w:cs="Arial"/>
          <w:b/>
          <w:sz w:val="20"/>
          <w:szCs w:val="20"/>
          <w:lang w:val="sr-Latn-BA"/>
        </w:rPr>
        <w:t xml:space="preserve"> </w:t>
      </w:r>
      <w:r>
        <w:rPr>
          <w:rFonts w:ascii="Arial" w:hAnsi="Arial" w:cs="Arial"/>
          <w:b/>
          <w:sz w:val="20"/>
          <w:szCs w:val="20"/>
          <w:lang w:val="sr-Latn-BA"/>
        </w:rPr>
        <w:t>бб</w:t>
      </w:r>
      <w:r w:rsidR="00B6210F" w:rsidRPr="001220C3">
        <w:rPr>
          <w:rFonts w:ascii="Arial" w:hAnsi="Arial" w:cs="Arial"/>
          <w:b/>
          <w:sz w:val="20"/>
          <w:szCs w:val="20"/>
          <w:lang w:val="sr-Latn-BA"/>
        </w:rPr>
        <w:t xml:space="preserve">, 88000 </w:t>
      </w:r>
      <w:r>
        <w:rPr>
          <w:rFonts w:ascii="Arial" w:hAnsi="Arial" w:cs="Arial"/>
          <w:b/>
          <w:sz w:val="20"/>
          <w:szCs w:val="20"/>
          <w:lang w:val="sr-Latn-BA"/>
        </w:rPr>
        <w:t>Мостар</w:t>
      </w:r>
    </w:p>
    <w:p w14:paraId="39A41903" w14:textId="77777777" w:rsidR="00B6210F" w:rsidRPr="001220C3" w:rsidRDefault="00B6210F" w:rsidP="00B6210F">
      <w:pPr>
        <w:jc w:val="both"/>
        <w:rPr>
          <w:rFonts w:ascii="Arial" w:hAnsi="Arial" w:cs="Arial"/>
          <w:b/>
          <w:sz w:val="20"/>
          <w:szCs w:val="20"/>
          <w:lang w:val="sr-Latn-BA"/>
        </w:rPr>
      </w:pPr>
    </w:p>
    <w:p w14:paraId="4FFE6B3C" w14:textId="77777777" w:rsidR="00052D53" w:rsidRPr="004B2DC8" w:rsidRDefault="000A42BA" w:rsidP="00E13A78">
      <w:pPr>
        <w:jc w:val="both"/>
        <w:rPr>
          <w:rFonts w:ascii="Arial" w:hAnsi="Arial" w:cs="Arial"/>
          <w:sz w:val="20"/>
          <w:szCs w:val="20"/>
          <w:lang w:val="sr-Cyrl-BA"/>
        </w:rPr>
      </w:pPr>
      <w:r w:rsidRPr="004B2DC8">
        <w:rPr>
          <w:rFonts w:ascii="Arial" w:hAnsi="Arial" w:cs="Arial"/>
          <w:sz w:val="20"/>
          <w:szCs w:val="20"/>
          <w:lang w:val="sr-Cyrl-BA"/>
        </w:rPr>
        <w:t>Испуњавање услова утврђених</w:t>
      </w:r>
      <w:r w:rsidR="00052D53" w:rsidRPr="004B2DC8">
        <w:rPr>
          <w:rFonts w:ascii="Arial" w:hAnsi="Arial" w:cs="Arial"/>
          <w:sz w:val="20"/>
          <w:szCs w:val="20"/>
          <w:lang w:val="sr-Cyrl-BA"/>
        </w:rPr>
        <w:t xml:space="preserve"> овим огласом рачуна се даном предаје пријаве.</w:t>
      </w:r>
    </w:p>
    <w:p w14:paraId="6E64B62F" w14:textId="77777777" w:rsidR="008D597D" w:rsidRPr="001649EF" w:rsidRDefault="00052D53" w:rsidP="00632828">
      <w:pPr>
        <w:jc w:val="both"/>
        <w:rPr>
          <w:rFonts w:ascii="Arial" w:hAnsi="Arial" w:cs="Arial"/>
          <w:sz w:val="20"/>
          <w:szCs w:val="20"/>
          <w:lang w:val="sr-Cyrl-BA"/>
        </w:rPr>
      </w:pPr>
      <w:r w:rsidRPr="004B2DC8">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1649EF" w:rsidSect="00B6795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CB84E" w14:textId="77777777" w:rsidR="00CF5F14" w:rsidRDefault="00CF5F14" w:rsidP="00644ACA">
      <w:r>
        <w:separator/>
      </w:r>
    </w:p>
  </w:endnote>
  <w:endnote w:type="continuationSeparator" w:id="0">
    <w:p w14:paraId="2C50728E" w14:textId="77777777" w:rsidR="00CF5F14" w:rsidRDefault="00CF5F1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Default="00170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Default="00170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Default="00170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870A" w14:textId="77777777" w:rsidR="00CF5F14" w:rsidRDefault="00CF5F14" w:rsidP="00644ACA">
      <w:r>
        <w:separator/>
      </w:r>
    </w:p>
  </w:footnote>
  <w:footnote w:type="continuationSeparator" w:id="0">
    <w:p w14:paraId="361E1D19" w14:textId="77777777" w:rsidR="00CF5F14" w:rsidRDefault="00CF5F1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59584859">
    <w:abstractNumId w:val="3"/>
  </w:num>
  <w:num w:numId="2" w16cid:durableId="1625498741">
    <w:abstractNumId w:val="0"/>
  </w:num>
  <w:num w:numId="3" w16cid:durableId="18875952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58366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80857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9180193">
    <w:abstractNumId w:val="7"/>
  </w:num>
  <w:num w:numId="7" w16cid:durableId="1302685449">
    <w:abstractNumId w:val="11"/>
  </w:num>
  <w:num w:numId="8" w16cid:durableId="2014338001">
    <w:abstractNumId w:val="2"/>
  </w:num>
  <w:num w:numId="9" w16cid:durableId="2131896831">
    <w:abstractNumId w:val="8"/>
  </w:num>
  <w:num w:numId="10" w16cid:durableId="901528099">
    <w:abstractNumId w:val="11"/>
  </w:num>
  <w:num w:numId="11" w16cid:durableId="768352978">
    <w:abstractNumId w:val="1"/>
  </w:num>
  <w:num w:numId="12" w16cid:durableId="1702126086">
    <w:abstractNumId w:val="6"/>
  </w:num>
  <w:num w:numId="13" w16cid:durableId="756174708">
    <w:abstractNumId w:val="13"/>
  </w:num>
  <w:num w:numId="14" w16cid:durableId="325206669">
    <w:abstractNumId w:val="4"/>
  </w:num>
  <w:num w:numId="15" w16cid:durableId="1525748864">
    <w:abstractNumId w:val="14"/>
  </w:num>
  <w:num w:numId="16" w16cid:durableId="2018187787">
    <w:abstractNumId w:val="15"/>
  </w:num>
  <w:num w:numId="17" w16cid:durableId="621419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63D4"/>
    <w:rsid w:val="0001701D"/>
    <w:rsid w:val="00020C70"/>
    <w:rsid w:val="00033C54"/>
    <w:rsid w:val="00037778"/>
    <w:rsid w:val="00037CEC"/>
    <w:rsid w:val="000400DF"/>
    <w:rsid w:val="00041520"/>
    <w:rsid w:val="00043DA2"/>
    <w:rsid w:val="000440B3"/>
    <w:rsid w:val="00044731"/>
    <w:rsid w:val="00052D53"/>
    <w:rsid w:val="00053821"/>
    <w:rsid w:val="00055F23"/>
    <w:rsid w:val="000602AE"/>
    <w:rsid w:val="000604A3"/>
    <w:rsid w:val="000649FB"/>
    <w:rsid w:val="00064D41"/>
    <w:rsid w:val="0006777E"/>
    <w:rsid w:val="000707DA"/>
    <w:rsid w:val="00071980"/>
    <w:rsid w:val="00072167"/>
    <w:rsid w:val="00072A72"/>
    <w:rsid w:val="00075817"/>
    <w:rsid w:val="00083817"/>
    <w:rsid w:val="000845C4"/>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E45BF"/>
    <w:rsid w:val="000E7D52"/>
    <w:rsid w:val="000F045D"/>
    <w:rsid w:val="000F08EC"/>
    <w:rsid w:val="000F6CAA"/>
    <w:rsid w:val="00103A83"/>
    <w:rsid w:val="00106956"/>
    <w:rsid w:val="00112AD8"/>
    <w:rsid w:val="00122A00"/>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524E"/>
    <w:rsid w:val="00175836"/>
    <w:rsid w:val="00176DE2"/>
    <w:rsid w:val="001907BC"/>
    <w:rsid w:val="00193AA7"/>
    <w:rsid w:val="00196FE8"/>
    <w:rsid w:val="001A5C20"/>
    <w:rsid w:val="001A6E16"/>
    <w:rsid w:val="001B1F60"/>
    <w:rsid w:val="001B3BE2"/>
    <w:rsid w:val="001B410E"/>
    <w:rsid w:val="001C0A67"/>
    <w:rsid w:val="001C182C"/>
    <w:rsid w:val="001D41F4"/>
    <w:rsid w:val="001D4CF3"/>
    <w:rsid w:val="001E0A45"/>
    <w:rsid w:val="001F4133"/>
    <w:rsid w:val="00200FCA"/>
    <w:rsid w:val="00201946"/>
    <w:rsid w:val="00204C1A"/>
    <w:rsid w:val="0021207C"/>
    <w:rsid w:val="00215E4F"/>
    <w:rsid w:val="0021624B"/>
    <w:rsid w:val="00222245"/>
    <w:rsid w:val="00222B10"/>
    <w:rsid w:val="0022307E"/>
    <w:rsid w:val="00226B58"/>
    <w:rsid w:val="00231723"/>
    <w:rsid w:val="002366B6"/>
    <w:rsid w:val="00236B57"/>
    <w:rsid w:val="00237EFE"/>
    <w:rsid w:val="00243300"/>
    <w:rsid w:val="00257C6D"/>
    <w:rsid w:val="00260437"/>
    <w:rsid w:val="00260F78"/>
    <w:rsid w:val="00264532"/>
    <w:rsid w:val="00267BF6"/>
    <w:rsid w:val="00272DBB"/>
    <w:rsid w:val="002738E3"/>
    <w:rsid w:val="002763A7"/>
    <w:rsid w:val="002766DB"/>
    <w:rsid w:val="00276C5E"/>
    <w:rsid w:val="00276FD6"/>
    <w:rsid w:val="00277672"/>
    <w:rsid w:val="002900D3"/>
    <w:rsid w:val="002A7DEF"/>
    <w:rsid w:val="002B0E72"/>
    <w:rsid w:val="002B2BF9"/>
    <w:rsid w:val="002C2C0E"/>
    <w:rsid w:val="002C4806"/>
    <w:rsid w:val="002C6E0E"/>
    <w:rsid w:val="002D0543"/>
    <w:rsid w:val="002D0C90"/>
    <w:rsid w:val="002D1561"/>
    <w:rsid w:val="002D2D52"/>
    <w:rsid w:val="002D3279"/>
    <w:rsid w:val="002D6197"/>
    <w:rsid w:val="002E23E8"/>
    <w:rsid w:val="002E42EF"/>
    <w:rsid w:val="002E4721"/>
    <w:rsid w:val="002F29A4"/>
    <w:rsid w:val="002F40A9"/>
    <w:rsid w:val="00301DDC"/>
    <w:rsid w:val="00317A3F"/>
    <w:rsid w:val="0032580D"/>
    <w:rsid w:val="00325E7F"/>
    <w:rsid w:val="0034190E"/>
    <w:rsid w:val="00342F30"/>
    <w:rsid w:val="003470C3"/>
    <w:rsid w:val="003513E2"/>
    <w:rsid w:val="00353437"/>
    <w:rsid w:val="00362FFA"/>
    <w:rsid w:val="00363741"/>
    <w:rsid w:val="003645CA"/>
    <w:rsid w:val="00370A56"/>
    <w:rsid w:val="003719B4"/>
    <w:rsid w:val="00380EA3"/>
    <w:rsid w:val="00381363"/>
    <w:rsid w:val="0038317C"/>
    <w:rsid w:val="00383701"/>
    <w:rsid w:val="003903DF"/>
    <w:rsid w:val="00391007"/>
    <w:rsid w:val="00396913"/>
    <w:rsid w:val="003A4E6C"/>
    <w:rsid w:val="003B454A"/>
    <w:rsid w:val="003B634D"/>
    <w:rsid w:val="003C1989"/>
    <w:rsid w:val="003C60CB"/>
    <w:rsid w:val="003D4EC9"/>
    <w:rsid w:val="003D65F6"/>
    <w:rsid w:val="003E0EA1"/>
    <w:rsid w:val="003E3542"/>
    <w:rsid w:val="003E5D94"/>
    <w:rsid w:val="003F1D82"/>
    <w:rsid w:val="003F38CC"/>
    <w:rsid w:val="003F571A"/>
    <w:rsid w:val="003F6E28"/>
    <w:rsid w:val="00402129"/>
    <w:rsid w:val="004055EE"/>
    <w:rsid w:val="00405722"/>
    <w:rsid w:val="00417B99"/>
    <w:rsid w:val="00420516"/>
    <w:rsid w:val="00421C09"/>
    <w:rsid w:val="00423672"/>
    <w:rsid w:val="004257F5"/>
    <w:rsid w:val="0042721D"/>
    <w:rsid w:val="0043006F"/>
    <w:rsid w:val="004343BF"/>
    <w:rsid w:val="00446460"/>
    <w:rsid w:val="0045700E"/>
    <w:rsid w:val="00463B97"/>
    <w:rsid w:val="0046437C"/>
    <w:rsid w:val="00470D43"/>
    <w:rsid w:val="004720E7"/>
    <w:rsid w:val="0047445D"/>
    <w:rsid w:val="00474A17"/>
    <w:rsid w:val="004801A4"/>
    <w:rsid w:val="00480B84"/>
    <w:rsid w:val="0048160A"/>
    <w:rsid w:val="004842A6"/>
    <w:rsid w:val="00484FB3"/>
    <w:rsid w:val="0049495A"/>
    <w:rsid w:val="00495A5D"/>
    <w:rsid w:val="004A472E"/>
    <w:rsid w:val="004A71F2"/>
    <w:rsid w:val="004A7AAC"/>
    <w:rsid w:val="004B28C2"/>
    <w:rsid w:val="004B2DC8"/>
    <w:rsid w:val="004B6805"/>
    <w:rsid w:val="004C6513"/>
    <w:rsid w:val="004D2446"/>
    <w:rsid w:val="004D37EB"/>
    <w:rsid w:val="004D563C"/>
    <w:rsid w:val="004D7E03"/>
    <w:rsid w:val="004E0035"/>
    <w:rsid w:val="004E12BB"/>
    <w:rsid w:val="004E350E"/>
    <w:rsid w:val="004E487F"/>
    <w:rsid w:val="004E6571"/>
    <w:rsid w:val="004E6835"/>
    <w:rsid w:val="004F176C"/>
    <w:rsid w:val="004F1849"/>
    <w:rsid w:val="004F3164"/>
    <w:rsid w:val="00500009"/>
    <w:rsid w:val="00500F89"/>
    <w:rsid w:val="00506223"/>
    <w:rsid w:val="00507F45"/>
    <w:rsid w:val="005123E7"/>
    <w:rsid w:val="005125DC"/>
    <w:rsid w:val="00513612"/>
    <w:rsid w:val="00517B95"/>
    <w:rsid w:val="00517E04"/>
    <w:rsid w:val="00520998"/>
    <w:rsid w:val="00520D21"/>
    <w:rsid w:val="005244CE"/>
    <w:rsid w:val="00524A34"/>
    <w:rsid w:val="00534925"/>
    <w:rsid w:val="005349E8"/>
    <w:rsid w:val="00537884"/>
    <w:rsid w:val="00537DEC"/>
    <w:rsid w:val="00543448"/>
    <w:rsid w:val="00546520"/>
    <w:rsid w:val="0055075F"/>
    <w:rsid w:val="005545B2"/>
    <w:rsid w:val="00556696"/>
    <w:rsid w:val="005574B7"/>
    <w:rsid w:val="005575CE"/>
    <w:rsid w:val="005625AD"/>
    <w:rsid w:val="0056328F"/>
    <w:rsid w:val="005672DE"/>
    <w:rsid w:val="00567E38"/>
    <w:rsid w:val="00572FA5"/>
    <w:rsid w:val="005778FF"/>
    <w:rsid w:val="00581E5D"/>
    <w:rsid w:val="00595C71"/>
    <w:rsid w:val="005A0D1C"/>
    <w:rsid w:val="005A5D20"/>
    <w:rsid w:val="005B73DA"/>
    <w:rsid w:val="005C1BDA"/>
    <w:rsid w:val="005C74AF"/>
    <w:rsid w:val="005D182E"/>
    <w:rsid w:val="005D4EA9"/>
    <w:rsid w:val="005D71D4"/>
    <w:rsid w:val="005E5B6D"/>
    <w:rsid w:val="005F09F4"/>
    <w:rsid w:val="005F0AC3"/>
    <w:rsid w:val="005F1239"/>
    <w:rsid w:val="005F29E6"/>
    <w:rsid w:val="005F2ED1"/>
    <w:rsid w:val="005F4482"/>
    <w:rsid w:val="005F71B1"/>
    <w:rsid w:val="006004F7"/>
    <w:rsid w:val="006006D7"/>
    <w:rsid w:val="00604CE8"/>
    <w:rsid w:val="0061088E"/>
    <w:rsid w:val="006207A1"/>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0DF7"/>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41DF"/>
    <w:rsid w:val="006E5E95"/>
    <w:rsid w:val="006E5FE3"/>
    <w:rsid w:val="006F7550"/>
    <w:rsid w:val="007035AE"/>
    <w:rsid w:val="00704850"/>
    <w:rsid w:val="00706527"/>
    <w:rsid w:val="00714AF5"/>
    <w:rsid w:val="007206EE"/>
    <w:rsid w:val="00723FCD"/>
    <w:rsid w:val="00732029"/>
    <w:rsid w:val="007324AB"/>
    <w:rsid w:val="007343F9"/>
    <w:rsid w:val="00742CDC"/>
    <w:rsid w:val="00747D93"/>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6B9B"/>
    <w:rsid w:val="007A025D"/>
    <w:rsid w:val="007A6975"/>
    <w:rsid w:val="007B6641"/>
    <w:rsid w:val="007B705E"/>
    <w:rsid w:val="007C0877"/>
    <w:rsid w:val="007C53F8"/>
    <w:rsid w:val="007C5E80"/>
    <w:rsid w:val="007C6D7F"/>
    <w:rsid w:val="007C6DBD"/>
    <w:rsid w:val="007D6A38"/>
    <w:rsid w:val="007D7F34"/>
    <w:rsid w:val="007E0C84"/>
    <w:rsid w:val="007E2F1D"/>
    <w:rsid w:val="007E7771"/>
    <w:rsid w:val="007F0AF0"/>
    <w:rsid w:val="007F3A45"/>
    <w:rsid w:val="007F7911"/>
    <w:rsid w:val="008005CA"/>
    <w:rsid w:val="00804B40"/>
    <w:rsid w:val="00807039"/>
    <w:rsid w:val="008114EC"/>
    <w:rsid w:val="008152B4"/>
    <w:rsid w:val="008215DD"/>
    <w:rsid w:val="00823E68"/>
    <w:rsid w:val="00825505"/>
    <w:rsid w:val="00826625"/>
    <w:rsid w:val="008328A2"/>
    <w:rsid w:val="0083584A"/>
    <w:rsid w:val="00841105"/>
    <w:rsid w:val="00844ADF"/>
    <w:rsid w:val="00846B3B"/>
    <w:rsid w:val="00846DB7"/>
    <w:rsid w:val="00854AE3"/>
    <w:rsid w:val="00854DF1"/>
    <w:rsid w:val="00861997"/>
    <w:rsid w:val="00863135"/>
    <w:rsid w:val="00866982"/>
    <w:rsid w:val="00867122"/>
    <w:rsid w:val="00870ABB"/>
    <w:rsid w:val="00871645"/>
    <w:rsid w:val="008740EB"/>
    <w:rsid w:val="00874665"/>
    <w:rsid w:val="00877215"/>
    <w:rsid w:val="008777B6"/>
    <w:rsid w:val="0088014E"/>
    <w:rsid w:val="008818B5"/>
    <w:rsid w:val="008844FB"/>
    <w:rsid w:val="00886345"/>
    <w:rsid w:val="00886B96"/>
    <w:rsid w:val="00887600"/>
    <w:rsid w:val="0089418D"/>
    <w:rsid w:val="0089433C"/>
    <w:rsid w:val="008A10A9"/>
    <w:rsid w:val="008A796F"/>
    <w:rsid w:val="008A7D45"/>
    <w:rsid w:val="008B2385"/>
    <w:rsid w:val="008C57CF"/>
    <w:rsid w:val="008C7F75"/>
    <w:rsid w:val="008D3E8D"/>
    <w:rsid w:val="008D597D"/>
    <w:rsid w:val="008D7282"/>
    <w:rsid w:val="008E20D3"/>
    <w:rsid w:val="008E3248"/>
    <w:rsid w:val="008E7F3C"/>
    <w:rsid w:val="008F222A"/>
    <w:rsid w:val="008F31E1"/>
    <w:rsid w:val="008F3BFB"/>
    <w:rsid w:val="008F476B"/>
    <w:rsid w:val="009007C8"/>
    <w:rsid w:val="00903A0E"/>
    <w:rsid w:val="00910CEE"/>
    <w:rsid w:val="0091279C"/>
    <w:rsid w:val="00912EA8"/>
    <w:rsid w:val="009132E5"/>
    <w:rsid w:val="00917765"/>
    <w:rsid w:val="00920D38"/>
    <w:rsid w:val="00924683"/>
    <w:rsid w:val="00931BAC"/>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31B5"/>
    <w:rsid w:val="00993623"/>
    <w:rsid w:val="009953FC"/>
    <w:rsid w:val="009A0E98"/>
    <w:rsid w:val="009A458C"/>
    <w:rsid w:val="009B0EF1"/>
    <w:rsid w:val="009B17B5"/>
    <w:rsid w:val="009B7B6D"/>
    <w:rsid w:val="009C1715"/>
    <w:rsid w:val="009C4504"/>
    <w:rsid w:val="009D0C20"/>
    <w:rsid w:val="009D2E86"/>
    <w:rsid w:val="009D480A"/>
    <w:rsid w:val="009D4C3D"/>
    <w:rsid w:val="009D7AD6"/>
    <w:rsid w:val="009E326E"/>
    <w:rsid w:val="009F5DCB"/>
    <w:rsid w:val="009F6FB9"/>
    <w:rsid w:val="009F6FF1"/>
    <w:rsid w:val="00A00E9F"/>
    <w:rsid w:val="00A07047"/>
    <w:rsid w:val="00A17CA7"/>
    <w:rsid w:val="00A2314B"/>
    <w:rsid w:val="00A33F29"/>
    <w:rsid w:val="00A41EBC"/>
    <w:rsid w:val="00A44533"/>
    <w:rsid w:val="00A46774"/>
    <w:rsid w:val="00A46E67"/>
    <w:rsid w:val="00A51D8D"/>
    <w:rsid w:val="00A5454C"/>
    <w:rsid w:val="00A55EF3"/>
    <w:rsid w:val="00A568A7"/>
    <w:rsid w:val="00A5766F"/>
    <w:rsid w:val="00A643B0"/>
    <w:rsid w:val="00A668B6"/>
    <w:rsid w:val="00A6699C"/>
    <w:rsid w:val="00A73056"/>
    <w:rsid w:val="00A7530D"/>
    <w:rsid w:val="00A777CA"/>
    <w:rsid w:val="00A80CBF"/>
    <w:rsid w:val="00A82204"/>
    <w:rsid w:val="00A83868"/>
    <w:rsid w:val="00A95AB2"/>
    <w:rsid w:val="00A966A6"/>
    <w:rsid w:val="00A9733B"/>
    <w:rsid w:val="00A978AC"/>
    <w:rsid w:val="00AA02AF"/>
    <w:rsid w:val="00AA047E"/>
    <w:rsid w:val="00AA2395"/>
    <w:rsid w:val="00AB02E3"/>
    <w:rsid w:val="00AB08D4"/>
    <w:rsid w:val="00AB1301"/>
    <w:rsid w:val="00AB2AED"/>
    <w:rsid w:val="00AC19A4"/>
    <w:rsid w:val="00AC55E1"/>
    <w:rsid w:val="00AC6734"/>
    <w:rsid w:val="00AD0015"/>
    <w:rsid w:val="00AD286A"/>
    <w:rsid w:val="00AD6071"/>
    <w:rsid w:val="00AE1E32"/>
    <w:rsid w:val="00AF10C5"/>
    <w:rsid w:val="00AF3200"/>
    <w:rsid w:val="00AF60A4"/>
    <w:rsid w:val="00B0113E"/>
    <w:rsid w:val="00B02B2C"/>
    <w:rsid w:val="00B04695"/>
    <w:rsid w:val="00B1109A"/>
    <w:rsid w:val="00B1189A"/>
    <w:rsid w:val="00B14297"/>
    <w:rsid w:val="00B160D3"/>
    <w:rsid w:val="00B20154"/>
    <w:rsid w:val="00B21F96"/>
    <w:rsid w:val="00B24CAA"/>
    <w:rsid w:val="00B2766B"/>
    <w:rsid w:val="00B3059D"/>
    <w:rsid w:val="00B52C30"/>
    <w:rsid w:val="00B5311D"/>
    <w:rsid w:val="00B54676"/>
    <w:rsid w:val="00B57E18"/>
    <w:rsid w:val="00B6210F"/>
    <w:rsid w:val="00B627F9"/>
    <w:rsid w:val="00B6795C"/>
    <w:rsid w:val="00B83B7D"/>
    <w:rsid w:val="00B8408E"/>
    <w:rsid w:val="00B85020"/>
    <w:rsid w:val="00B92477"/>
    <w:rsid w:val="00B94E4A"/>
    <w:rsid w:val="00BA10DC"/>
    <w:rsid w:val="00BA169A"/>
    <w:rsid w:val="00BA7BBE"/>
    <w:rsid w:val="00BB03F2"/>
    <w:rsid w:val="00BB073B"/>
    <w:rsid w:val="00BB64D9"/>
    <w:rsid w:val="00BB662D"/>
    <w:rsid w:val="00BB7EAB"/>
    <w:rsid w:val="00BC01CD"/>
    <w:rsid w:val="00BC0E09"/>
    <w:rsid w:val="00BC1D51"/>
    <w:rsid w:val="00BC380A"/>
    <w:rsid w:val="00BC3DB6"/>
    <w:rsid w:val="00BD3F31"/>
    <w:rsid w:val="00BD600E"/>
    <w:rsid w:val="00BD6323"/>
    <w:rsid w:val="00BD7AEC"/>
    <w:rsid w:val="00BE448E"/>
    <w:rsid w:val="00BE4E38"/>
    <w:rsid w:val="00BF1841"/>
    <w:rsid w:val="00BF3C4D"/>
    <w:rsid w:val="00BF5627"/>
    <w:rsid w:val="00BF764E"/>
    <w:rsid w:val="00C025CF"/>
    <w:rsid w:val="00C03215"/>
    <w:rsid w:val="00C05E90"/>
    <w:rsid w:val="00C1168D"/>
    <w:rsid w:val="00C12F51"/>
    <w:rsid w:val="00C13324"/>
    <w:rsid w:val="00C13998"/>
    <w:rsid w:val="00C2086C"/>
    <w:rsid w:val="00C23B82"/>
    <w:rsid w:val="00C354E1"/>
    <w:rsid w:val="00C36727"/>
    <w:rsid w:val="00C40FAF"/>
    <w:rsid w:val="00C44D9B"/>
    <w:rsid w:val="00C47EE6"/>
    <w:rsid w:val="00C56A9B"/>
    <w:rsid w:val="00C579EF"/>
    <w:rsid w:val="00C6196E"/>
    <w:rsid w:val="00C630DA"/>
    <w:rsid w:val="00C661AA"/>
    <w:rsid w:val="00C75532"/>
    <w:rsid w:val="00C82865"/>
    <w:rsid w:val="00C8402A"/>
    <w:rsid w:val="00C86013"/>
    <w:rsid w:val="00C87026"/>
    <w:rsid w:val="00CA5AD6"/>
    <w:rsid w:val="00CB0473"/>
    <w:rsid w:val="00CB0BCD"/>
    <w:rsid w:val="00CB76C4"/>
    <w:rsid w:val="00CC42D1"/>
    <w:rsid w:val="00CC516A"/>
    <w:rsid w:val="00CC52A0"/>
    <w:rsid w:val="00CD3C3A"/>
    <w:rsid w:val="00CE0818"/>
    <w:rsid w:val="00CE2C0E"/>
    <w:rsid w:val="00CE59DD"/>
    <w:rsid w:val="00CE682E"/>
    <w:rsid w:val="00CF197C"/>
    <w:rsid w:val="00CF1F1C"/>
    <w:rsid w:val="00CF5F14"/>
    <w:rsid w:val="00CF70E9"/>
    <w:rsid w:val="00D14ABE"/>
    <w:rsid w:val="00D15702"/>
    <w:rsid w:val="00D2205D"/>
    <w:rsid w:val="00D22F38"/>
    <w:rsid w:val="00D237B5"/>
    <w:rsid w:val="00D25598"/>
    <w:rsid w:val="00D30D25"/>
    <w:rsid w:val="00D33262"/>
    <w:rsid w:val="00D34124"/>
    <w:rsid w:val="00D35CF3"/>
    <w:rsid w:val="00D42D3B"/>
    <w:rsid w:val="00D45DFE"/>
    <w:rsid w:val="00D5412E"/>
    <w:rsid w:val="00D60C54"/>
    <w:rsid w:val="00D634F4"/>
    <w:rsid w:val="00D67531"/>
    <w:rsid w:val="00D720AB"/>
    <w:rsid w:val="00D721CD"/>
    <w:rsid w:val="00D74776"/>
    <w:rsid w:val="00D75C70"/>
    <w:rsid w:val="00D84116"/>
    <w:rsid w:val="00D851E3"/>
    <w:rsid w:val="00D85F9E"/>
    <w:rsid w:val="00D86D7C"/>
    <w:rsid w:val="00D95BAC"/>
    <w:rsid w:val="00D9779E"/>
    <w:rsid w:val="00D97839"/>
    <w:rsid w:val="00DA207C"/>
    <w:rsid w:val="00DA32DE"/>
    <w:rsid w:val="00DA399D"/>
    <w:rsid w:val="00DA51CA"/>
    <w:rsid w:val="00DA7823"/>
    <w:rsid w:val="00DB0A85"/>
    <w:rsid w:val="00DB4A28"/>
    <w:rsid w:val="00DC2464"/>
    <w:rsid w:val="00DD08D2"/>
    <w:rsid w:val="00DD3C96"/>
    <w:rsid w:val="00DD6F6B"/>
    <w:rsid w:val="00DE164F"/>
    <w:rsid w:val="00DE53A0"/>
    <w:rsid w:val="00DF02A7"/>
    <w:rsid w:val="00DF261C"/>
    <w:rsid w:val="00E01624"/>
    <w:rsid w:val="00E01E17"/>
    <w:rsid w:val="00E04631"/>
    <w:rsid w:val="00E134AA"/>
    <w:rsid w:val="00E13A78"/>
    <w:rsid w:val="00E25888"/>
    <w:rsid w:val="00E30ACC"/>
    <w:rsid w:val="00E42278"/>
    <w:rsid w:val="00E4603E"/>
    <w:rsid w:val="00E51277"/>
    <w:rsid w:val="00E516FF"/>
    <w:rsid w:val="00E55459"/>
    <w:rsid w:val="00E57A5D"/>
    <w:rsid w:val="00E63092"/>
    <w:rsid w:val="00E63554"/>
    <w:rsid w:val="00E6444C"/>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5CBB"/>
    <w:rsid w:val="00EB7A18"/>
    <w:rsid w:val="00EC14F1"/>
    <w:rsid w:val="00EC7B88"/>
    <w:rsid w:val="00ED1DA1"/>
    <w:rsid w:val="00EE32B7"/>
    <w:rsid w:val="00EE452B"/>
    <w:rsid w:val="00EF14D9"/>
    <w:rsid w:val="00EF4922"/>
    <w:rsid w:val="00EF57E9"/>
    <w:rsid w:val="00EF630D"/>
    <w:rsid w:val="00F00372"/>
    <w:rsid w:val="00F03212"/>
    <w:rsid w:val="00F0627D"/>
    <w:rsid w:val="00F072CC"/>
    <w:rsid w:val="00F07E78"/>
    <w:rsid w:val="00F07F7A"/>
    <w:rsid w:val="00F21940"/>
    <w:rsid w:val="00F24FA0"/>
    <w:rsid w:val="00F27EBA"/>
    <w:rsid w:val="00F32FFB"/>
    <w:rsid w:val="00F33110"/>
    <w:rsid w:val="00F34F8D"/>
    <w:rsid w:val="00F60F47"/>
    <w:rsid w:val="00F65697"/>
    <w:rsid w:val="00F665E5"/>
    <w:rsid w:val="00F67596"/>
    <w:rsid w:val="00F95D33"/>
    <w:rsid w:val="00F960CE"/>
    <w:rsid w:val="00FA0B37"/>
    <w:rsid w:val="00FA3BEA"/>
    <w:rsid w:val="00FA4F43"/>
    <w:rsid w:val="00FB40FA"/>
    <w:rsid w:val="00FB528E"/>
    <w:rsid w:val="00FB5882"/>
    <w:rsid w:val="00FB6880"/>
    <w:rsid w:val="00FC1811"/>
    <w:rsid w:val="00FC2754"/>
    <w:rsid w:val="00FC6291"/>
    <w:rsid w:val="00FD3A32"/>
    <w:rsid w:val="00FD757C"/>
    <w:rsid w:val="00FE0866"/>
    <w:rsid w:val="00FE0C2B"/>
    <w:rsid w:val="00FE2225"/>
    <w:rsid w:val="00FE49C2"/>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FCC0-B131-4237-9B54-9927F67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Pages>
  <Words>1463</Words>
  <Characters>8344</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294</cp:revision>
  <cp:lastPrinted>2023-05-16T13:57:00Z</cp:lastPrinted>
  <dcterms:created xsi:type="dcterms:W3CDTF">2012-04-18T14:15:00Z</dcterms:created>
  <dcterms:modified xsi:type="dcterms:W3CDTF">2024-10-17T06:34:00Z</dcterms:modified>
</cp:coreProperties>
</file>